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890141B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4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3BFBCC1" w14:textId="77777777" w:rsidR="00A87B22" w:rsidRPr="000E172E" w:rsidRDefault="00A87B22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3DB8ECF0" w14:textId="77777777" w:rsidR="00A87B22" w:rsidRDefault="00A87B22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5344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53447" w14:paraId="5C9413CE" w14:textId="77777777" w:rsidTr="00A5344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446A50F" w:rsidR="00A53447" w:rsidRDefault="00DF289B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palestinska protestanter i Jerusalem.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90737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C24620F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53CB5B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2EEB75FE" w14:textId="77777777" w:rsidTr="00A53447">
        <w:trPr>
          <w:trHeight w:val="737"/>
        </w:trPr>
        <w:tc>
          <w:tcPr>
            <w:tcW w:w="700" w:type="dxa"/>
          </w:tcPr>
          <w:p w14:paraId="37C8BE3F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F3CC9C0" w:rsidR="00A53447" w:rsidRPr="006354E1" w:rsidRDefault="00D52573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israelisk domstol har bestämt att </w:t>
            </w:r>
            <w:r w:rsidR="00CA011A">
              <w:rPr>
                <w:rFonts w:ascii="Times New Roman" w:hAnsi="Times New Roman" w:cs="Times New Roman"/>
                <w:sz w:val="28"/>
                <w:szCs w:val="28"/>
              </w:rPr>
              <w:t>flera palestinier ska vräkas från sina hem.</w:t>
            </w:r>
          </w:p>
        </w:tc>
        <w:tc>
          <w:tcPr>
            <w:tcW w:w="709" w:type="dxa"/>
            <w:vAlign w:val="center"/>
          </w:tcPr>
          <w:p w14:paraId="0388681A" w14:textId="6A2D50C6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F835F7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10162E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730465C7" w14:textId="77777777" w:rsidTr="00A53447">
        <w:trPr>
          <w:trHeight w:val="737"/>
        </w:trPr>
        <w:tc>
          <w:tcPr>
            <w:tcW w:w="700" w:type="dxa"/>
          </w:tcPr>
          <w:p w14:paraId="1A1A6F50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0C51707" w:rsidR="00A53447" w:rsidRPr="006354E1" w:rsidRDefault="00CA011A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ska diskutera krisen.</w:t>
            </w:r>
          </w:p>
        </w:tc>
        <w:tc>
          <w:tcPr>
            <w:tcW w:w="709" w:type="dxa"/>
            <w:vAlign w:val="center"/>
          </w:tcPr>
          <w:p w14:paraId="70B13985" w14:textId="60248A9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86E4231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94F7B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2AC52FE" w14:textId="77777777" w:rsidTr="00A53447">
        <w:trPr>
          <w:trHeight w:val="737"/>
        </w:trPr>
        <w:tc>
          <w:tcPr>
            <w:tcW w:w="700" w:type="dxa"/>
          </w:tcPr>
          <w:p w14:paraId="0AC17D0E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33D1E6A" w:rsidR="00A53447" w:rsidRPr="006354E1" w:rsidRDefault="00BD6897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har man byggt en ny bro</w:t>
            </w:r>
            <w:r w:rsidR="00C52FAD">
              <w:rPr>
                <w:rFonts w:ascii="Times New Roman" w:hAnsi="Times New Roman" w:cs="Times New Roman"/>
                <w:sz w:val="28"/>
                <w:szCs w:val="28"/>
              </w:rPr>
              <w:t>, som är högre än den gamla.</w:t>
            </w:r>
          </w:p>
        </w:tc>
        <w:tc>
          <w:tcPr>
            <w:tcW w:w="709" w:type="dxa"/>
            <w:vAlign w:val="center"/>
          </w:tcPr>
          <w:p w14:paraId="30F5DBDD" w14:textId="3C73851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62C711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8928677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F0FD96D" w14:textId="77777777" w:rsidTr="00A53447">
        <w:trPr>
          <w:trHeight w:val="737"/>
        </w:trPr>
        <w:tc>
          <w:tcPr>
            <w:tcW w:w="700" w:type="dxa"/>
          </w:tcPr>
          <w:p w14:paraId="67F8C545" w14:textId="77777777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064FAE17" w14:textId="390DAC9A" w:rsidR="00A53447" w:rsidRPr="00C52FAD" w:rsidRDefault="004F20EA" w:rsidP="00C52FAD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Immigrationen till Sverige är den viktigaste frågan nu, anser många i Sverige.</w:t>
            </w:r>
          </w:p>
        </w:tc>
        <w:tc>
          <w:tcPr>
            <w:tcW w:w="709" w:type="dxa"/>
            <w:vAlign w:val="center"/>
          </w:tcPr>
          <w:p w14:paraId="2CB3199B" w14:textId="73A71E8A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FA21DC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B829AF8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3447" w14:paraId="4CE63059" w14:textId="77777777" w:rsidTr="00A53447">
        <w:trPr>
          <w:trHeight w:val="737"/>
        </w:trPr>
        <w:tc>
          <w:tcPr>
            <w:tcW w:w="700" w:type="dxa"/>
          </w:tcPr>
          <w:p w14:paraId="2E151273" w14:textId="19540AC4" w:rsidR="00A53447" w:rsidRDefault="00A53447" w:rsidP="00A5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D40729" w:rsidR="00A53447" w:rsidRPr="006354E1" w:rsidRDefault="00276BFC" w:rsidP="00A5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är det riksdagsval.</w:t>
            </w:r>
          </w:p>
        </w:tc>
        <w:tc>
          <w:tcPr>
            <w:tcW w:w="709" w:type="dxa"/>
            <w:vAlign w:val="center"/>
          </w:tcPr>
          <w:p w14:paraId="159B125E" w14:textId="616A01C2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0B71D2" w:rsidR="00A53447" w:rsidRPr="00053F03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266FF29" w:rsidR="00A53447" w:rsidRDefault="00A53447" w:rsidP="00A53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69746E2D" w14:textId="77777777" w:rsidTr="00A53447">
        <w:trPr>
          <w:trHeight w:val="737"/>
        </w:trPr>
        <w:tc>
          <w:tcPr>
            <w:tcW w:w="700" w:type="dxa"/>
          </w:tcPr>
          <w:p w14:paraId="35D993CF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A23980B" w:rsidR="00276BFC" w:rsidRPr="00564E35" w:rsidRDefault="00276BFC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tisdag ska alla gymnasieelever i Stockholm testas för coronavirus med ett snabbtest.</w:t>
            </w:r>
          </w:p>
        </w:tc>
        <w:tc>
          <w:tcPr>
            <w:tcW w:w="709" w:type="dxa"/>
            <w:vAlign w:val="center"/>
          </w:tcPr>
          <w:p w14:paraId="12658B77" w14:textId="3F800B01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73B6B20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58257BA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6098D45C" w14:textId="77777777" w:rsidTr="00A53447">
        <w:trPr>
          <w:trHeight w:val="737"/>
        </w:trPr>
        <w:tc>
          <w:tcPr>
            <w:tcW w:w="700" w:type="dxa"/>
          </w:tcPr>
          <w:p w14:paraId="32B3930F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D734A4E" w:rsidR="00276BFC" w:rsidRDefault="00276BFC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Gislaved vill kommunen inte servera fläsk till sina gamla.</w:t>
            </w:r>
          </w:p>
        </w:tc>
        <w:tc>
          <w:tcPr>
            <w:tcW w:w="709" w:type="dxa"/>
            <w:vAlign w:val="center"/>
          </w:tcPr>
          <w:p w14:paraId="3A798375" w14:textId="5CB81D41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2DB9E4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84C457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7FBAD5E8" w14:textId="77777777" w:rsidTr="00A53447">
        <w:trPr>
          <w:trHeight w:val="737"/>
        </w:trPr>
        <w:tc>
          <w:tcPr>
            <w:tcW w:w="700" w:type="dxa"/>
          </w:tcPr>
          <w:p w14:paraId="6217B4F9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AF68188" w:rsidR="00276BFC" w:rsidRDefault="00276BFC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Småland ligger i södra Sverige.</w:t>
            </w:r>
          </w:p>
        </w:tc>
        <w:tc>
          <w:tcPr>
            <w:tcW w:w="709" w:type="dxa"/>
            <w:vAlign w:val="center"/>
          </w:tcPr>
          <w:p w14:paraId="3F360979" w14:textId="591BE7CB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E8E389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BF82F9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54D4AA18" w14:textId="77777777" w:rsidTr="00A53447">
        <w:trPr>
          <w:trHeight w:val="737"/>
        </w:trPr>
        <w:tc>
          <w:tcPr>
            <w:tcW w:w="700" w:type="dxa"/>
          </w:tcPr>
          <w:p w14:paraId="3DAD2A0E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FFC68AC" w:rsidR="00276BFC" w:rsidRDefault="00A43166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i curling kom på fjärde plats i världsmästerskapet.</w:t>
            </w:r>
          </w:p>
        </w:tc>
        <w:tc>
          <w:tcPr>
            <w:tcW w:w="709" w:type="dxa"/>
            <w:vAlign w:val="center"/>
          </w:tcPr>
          <w:p w14:paraId="41BEC290" w14:textId="711E3234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ECF317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4896F8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0D41A2E8" w14:textId="77777777" w:rsidTr="00A53447">
        <w:trPr>
          <w:trHeight w:val="737"/>
        </w:trPr>
        <w:tc>
          <w:tcPr>
            <w:tcW w:w="700" w:type="dxa"/>
          </w:tcPr>
          <w:p w14:paraId="7D8E3AC6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82474D" w:rsidR="00276BFC" w:rsidRPr="00420ACA" w:rsidRDefault="00A43166" w:rsidP="00A4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är dock klart att delta i de olympiska spelen 2022.</w:t>
            </w:r>
          </w:p>
        </w:tc>
        <w:tc>
          <w:tcPr>
            <w:tcW w:w="709" w:type="dxa"/>
            <w:vAlign w:val="center"/>
          </w:tcPr>
          <w:p w14:paraId="29CEB927" w14:textId="6F8F13E0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780D3A7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21E0E46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BFC" w14:paraId="0FDAC2FC" w14:textId="77777777" w:rsidTr="00A53447">
        <w:trPr>
          <w:trHeight w:val="737"/>
        </w:trPr>
        <w:tc>
          <w:tcPr>
            <w:tcW w:w="700" w:type="dxa"/>
          </w:tcPr>
          <w:p w14:paraId="2A135E46" w14:textId="77777777" w:rsidR="00276BFC" w:rsidRDefault="00276BFC" w:rsidP="0027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BF60692" w:rsidR="00276BFC" w:rsidRPr="00080498" w:rsidRDefault="00A43166" w:rsidP="0027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herrlaget vann däremot VM i curling.</w:t>
            </w:r>
          </w:p>
        </w:tc>
        <w:tc>
          <w:tcPr>
            <w:tcW w:w="709" w:type="dxa"/>
            <w:vAlign w:val="center"/>
          </w:tcPr>
          <w:p w14:paraId="5C090BEF" w14:textId="72F53E0F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391A9B1" w:rsidR="00276BFC" w:rsidRPr="00053F03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F556127" w:rsidR="00276BFC" w:rsidRDefault="00276BFC" w:rsidP="00276B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B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85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CF5A" w14:textId="77777777" w:rsidR="00285B69" w:rsidRDefault="00285B69" w:rsidP="00AF1C77">
      <w:r>
        <w:separator/>
      </w:r>
    </w:p>
  </w:endnote>
  <w:endnote w:type="continuationSeparator" w:id="0">
    <w:p w14:paraId="5D4BC23F" w14:textId="77777777" w:rsidR="00285B69" w:rsidRDefault="00285B6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A93D7A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BF2DB8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9360" w14:textId="77777777" w:rsidR="00285B69" w:rsidRDefault="00285B69" w:rsidP="00AF1C77">
      <w:r>
        <w:separator/>
      </w:r>
    </w:p>
  </w:footnote>
  <w:footnote w:type="continuationSeparator" w:id="0">
    <w:p w14:paraId="090200F1" w14:textId="77777777" w:rsidR="00285B69" w:rsidRDefault="00285B6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BFC"/>
    <w:rsid w:val="00276C47"/>
    <w:rsid w:val="00277CA7"/>
    <w:rsid w:val="0028140A"/>
    <w:rsid w:val="00281DF1"/>
    <w:rsid w:val="00283ACD"/>
    <w:rsid w:val="00284D5B"/>
    <w:rsid w:val="00285B69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1D9D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20E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49BF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E77A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166"/>
    <w:rsid w:val="00A438A6"/>
    <w:rsid w:val="00A45C20"/>
    <w:rsid w:val="00A45E0F"/>
    <w:rsid w:val="00A47AC0"/>
    <w:rsid w:val="00A47D43"/>
    <w:rsid w:val="00A53447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87B22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3F9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6897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2DB8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2FAD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11A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70F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2573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289B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2021-05-10T20:16:00Z</dcterms:created>
  <dcterms:modified xsi:type="dcterms:W3CDTF">2021-05-10T21:12:00Z</dcterms:modified>
</cp:coreProperties>
</file>