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35EF7A1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42D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C21D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januari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F968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7E20B3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7E20B3" w14:paraId="5C9413CE" w14:textId="77777777" w:rsidTr="007E20B3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7A8930DD" w:rsidR="007E20B3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vaccineras gamla personer sist mot corona.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4D8DD668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14E1734" w:rsidR="007E20B3" w:rsidRPr="00053F0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4E1A1EB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2EEB75FE" w14:textId="77777777" w:rsidTr="007E20B3">
        <w:trPr>
          <w:trHeight w:val="624"/>
        </w:trPr>
        <w:tc>
          <w:tcPr>
            <w:tcW w:w="700" w:type="dxa"/>
          </w:tcPr>
          <w:p w14:paraId="37C8BE3F" w14:textId="77777777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ED7A17A" w:rsidR="007E20B3" w:rsidRPr="006354E1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Regionerna har förmodligen inte tillräckligt mycket vaccin för de två doser som ska ges till varje person.</w:t>
            </w:r>
          </w:p>
        </w:tc>
        <w:tc>
          <w:tcPr>
            <w:tcW w:w="709" w:type="dxa"/>
            <w:vAlign w:val="center"/>
          </w:tcPr>
          <w:p w14:paraId="0388681A" w14:textId="19CA14B0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5B2FF76" w:rsidR="007E20B3" w:rsidRPr="00053F0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A823B5C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730465C7" w14:textId="77777777" w:rsidTr="007E20B3">
        <w:trPr>
          <w:trHeight w:val="624"/>
        </w:trPr>
        <w:tc>
          <w:tcPr>
            <w:tcW w:w="700" w:type="dxa"/>
          </w:tcPr>
          <w:p w14:paraId="1A1A6F50" w14:textId="77777777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831EC44" w:rsidR="007E20B3" w:rsidRPr="006354E1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Folkhälsomyndigheten producerar mer vaccin inom kort.</w:t>
            </w:r>
          </w:p>
        </w:tc>
        <w:tc>
          <w:tcPr>
            <w:tcW w:w="709" w:type="dxa"/>
            <w:vAlign w:val="center"/>
          </w:tcPr>
          <w:p w14:paraId="70B13985" w14:textId="46857AE4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760DC64" w:rsidR="007E20B3" w:rsidRPr="00053F0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C74835A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42AC52FE" w14:textId="77777777" w:rsidTr="007E20B3">
        <w:trPr>
          <w:trHeight w:val="624"/>
        </w:trPr>
        <w:tc>
          <w:tcPr>
            <w:tcW w:w="700" w:type="dxa"/>
          </w:tcPr>
          <w:p w14:paraId="0AC17D0E" w14:textId="77777777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73A8FEB" w:rsidR="007E20B3" w:rsidRPr="006354E1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Vissa personer som har varit sjuka i corona har fortfarande inte återhämtat sig helt och hållet.</w:t>
            </w:r>
          </w:p>
        </w:tc>
        <w:tc>
          <w:tcPr>
            <w:tcW w:w="709" w:type="dxa"/>
            <w:vAlign w:val="center"/>
          </w:tcPr>
          <w:p w14:paraId="30F5DBDD" w14:textId="4A9EF95B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C13CACB" w:rsidR="007E20B3" w:rsidRPr="00053F0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3E69D4DA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4F0FD96D" w14:textId="77777777" w:rsidTr="007E20B3">
        <w:trPr>
          <w:trHeight w:val="624"/>
        </w:trPr>
        <w:tc>
          <w:tcPr>
            <w:tcW w:w="700" w:type="dxa"/>
          </w:tcPr>
          <w:p w14:paraId="67F8C545" w14:textId="77777777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756AF6A2" w:rsidR="007E20B3" w:rsidRPr="006354E1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Riksdagen har lovat forskningen 50 miljoner kronor för att undersöka problemen.</w:t>
            </w:r>
          </w:p>
        </w:tc>
        <w:tc>
          <w:tcPr>
            <w:tcW w:w="709" w:type="dxa"/>
            <w:vAlign w:val="center"/>
          </w:tcPr>
          <w:p w14:paraId="2CB3199B" w14:textId="0C4140D0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B007860" w:rsidR="007E20B3" w:rsidRPr="00053F0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BEF5297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4CE63059" w14:textId="77777777" w:rsidTr="007E20B3">
        <w:trPr>
          <w:trHeight w:val="624"/>
        </w:trPr>
        <w:tc>
          <w:tcPr>
            <w:tcW w:w="700" w:type="dxa"/>
          </w:tcPr>
          <w:p w14:paraId="2E151273" w14:textId="19540AC4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2FC18FD" w:rsidR="007E20B3" w:rsidRPr="006354E1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Innan forskningen får pengarna, måste regeringen godkänna det.</w:t>
            </w:r>
          </w:p>
        </w:tc>
        <w:tc>
          <w:tcPr>
            <w:tcW w:w="709" w:type="dxa"/>
            <w:vAlign w:val="center"/>
          </w:tcPr>
          <w:p w14:paraId="159B125E" w14:textId="6C387D20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3E720A9" w:rsidR="007E20B3" w:rsidRPr="00053F0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310B9E66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69746E2D" w14:textId="77777777" w:rsidTr="007E20B3">
        <w:trPr>
          <w:trHeight w:val="624"/>
        </w:trPr>
        <w:tc>
          <w:tcPr>
            <w:tcW w:w="700" w:type="dxa"/>
          </w:tcPr>
          <w:p w14:paraId="35D993CF" w14:textId="77777777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1216B33A" w:rsidR="007E20B3" w:rsidRPr="006354E1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Snön är på väg att falla över hela Sverige.</w:t>
            </w:r>
          </w:p>
        </w:tc>
        <w:tc>
          <w:tcPr>
            <w:tcW w:w="709" w:type="dxa"/>
            <w:vAlign w:val="center"/>
          </w:tcPr>
          <w:p w14:paraId="12658B77" w14:textId="17F97939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0B30990" w:rsidR="007E20B3" w:rsidRPr="00053F0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8D9DA64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6098D45C" w14:textId="77777777" w:rsidTr="007E20B3">
        <w:trPr>
          <w:trHeight w:val="624"/>
        </w:trPr>
        <w:tc>
          <w:tcPr>
            <w:tcW w:w="700" w:type="dxa"/>
          </w:tcPr>
          <w:p w14:paraId="32B3930F" w14:textId="77777777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254DA247" w:rsidR="007E20B3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Västernorrland kan det snöa upp till 4 decimeter.</w:t>
            </w:r>
          </w:p>
        </w:tc>
        <w:tc>
          <w:tcPr>
            <w:tcW w:w="709" w:type="dxa"/>
            <w:vAlign w:val="center"/>
          </w:tcPr>
          <w:p w14:paraId="3A798375" w14:textId="695618B9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09A7BB9" w:rsidR="007E20B3" w:rsidRPr="00053F0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7839493A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7FBAD5E8" w14:textId="77777777" w:rsidTr="007E20B3">
        <w:trPr>
          <w:trHeight w:val="624"/>
        </w:trPr>
        <w:tc>
          <w:tcPr>
            <w:tcW w:w="700" w:type="dxa"/>
          </w:tcPr>
          <w:p w14:paraId="6217B4F9" w14:textId="77777777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62EA604" w:rsidR="007E20B3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Twitter tvingades av en domstol att stänga Trumps konto.</w:t>
            </w:r>
          </w:p>
        </w:tc>
        <w:tc>
          <w:tcPr>
            <w:tcW w:w="709" w:type="dxa"/>
            <w:vAlign w:val="center"/>
          </w:tcPr>
          <w:p w14:paraId="3F360979" w14:textId="52B33ADE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8F6278E" w:rsidR="007E20B3" w:rsidRPr="00053F0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386F759E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54D4AA18" w14:textId="77777777" w:rsidTr="007E20B3">
        <w:trPr>
          <w:trHeight w:val="624"/>
        </w:trPr>
        <w:tc>
          <w:tcPr>
            <w:tcW w:w="700" w:type="dxa"/>
          </w:tcPr>
          <w:p w14:paraId="3DAD2A0E" w14:textId="77777777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53DB4C4" w:rsidR="007E20B3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har vid flera tillfällen skrivit osanningar.</w:t>
            </w:r>
          </w:p>
        </w:tc>
        <w:tc>
          <w:tcPr>
            <w:tcW w:w="709" w:type="dxa"/>
            <w:vAlign w:val="center"/>
          </w:tcPr>
          <w:p w14:paraId="41BEC290" w14:textId="47B0592D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C9F5417" w:rsidR="007E20B3" w:rsidRPr="00053F0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347CA1C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0D41A2E8" w14:textId="77777777" w:rsidTr="007E20B3">
        <w:trPr>
          <w:trHeight w:val="624"/>
        </w:trPr>
        <w:tc>
          <w:tcPr>
            <w:tcW w:w="700" w:type="dxa"/>
          </w:tcPr>
          <w:p w14:paraId="7D8E3AC6" w14:textId="77777777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98FAE5D" w:rsidR="007E20B3" w:rsidRPr="00420ACA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var den som hade flest följare på Twitter.</w:t>
            </w:r>
          </w:p>
        </w:tc>
        <w:tc>
          <w:tcPr>
            <w:tcW w:w="709" w:type="dxa"/>
            <w:vAlign w:val="center"/>
          </w:tcPr>
          <w:p w14:paraId="29CEB927" w14:textId="012FFEA5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664E5393" w:rsidR="007E20B3" w:rsidRPr="00053F0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BE066C6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0FDAC2FC" w14:textId="77777777" w:rsidTr="007E20B3">
        <w:trPr>
          <w:trHeight w:val="624"/>
        </w:trPr>
        <w:tc>
          <w:tcPr>
            <w:tcW w:w="700" w:type="dxa"/>
          </w:tcPr>
          <w:p w14:paraId="2A135E46" w14:textId="77777777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063C3B0" w:rsidR="007E20B3" w:rsidRPr="00080498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0498">
              <w:rPr>
                <w:rFonts w:ascii="Times New Roman" w:hAnsi="Times New Roman" w:cs="Times New Roman"/>
                <w:sz w:val="28"/>
                <w:szCs w:val="28"/>
              </w:rPr>
              <w:t>Gitarristen Thorleif Torstensson dog i söndags.</w:t>
            </w:r>
          </w:p>
        </w:tc>
        <w:tc>
          <w:tcPr>
            <w:tcW w:w="709" w:type="dxa"/>
            <w:vAlign w:val="center"/>
          </w:tcPr>
          <w:p w14:paraId="5C090BEF" w14:textId="13B02908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1C0367B4" w:rsidR="007E20B3" w:rsidRPr="00053F0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3A294B0A" w:rsidR="007E20B3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0E8B4CD7" w14:textId="77777777" w:rsidTr="007E20B3">
        <w:trPr>
          <w:trHeight w:val="624"/>
        </w:trPr>
        <w:tc>
          <w:tcPr>
            <w:tcW w:w="700" w:type="dxa"/>
          </w:tcPr>
          <w:p w14:paraId="1AA06EF4" w14:textId="1C528AFC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327B16CB" w:rsidR="007E20B3" w:rsidRPr="005C37CF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Thorleifs dansband publicerade den första skivan på 1960-talet.</w:t>
            </w:r>
          </w:p>
        </w:tc>
        <w:tc>
          <w:tcPr>
            <w:tcW w:w="709" w:type="dxa"/>
            <w:vAlign w:val="center"/>
          </w:tcPr>
          <w:p w14:paraId="367DAB1B" w14:textId="2D6FDEF5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3A3071D6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65B595DA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33AD69AA" w14:textId="77777777" w:rsidTr="007E20B3">
        <w:trPr>
          <w:trHeight w:val="624"/>
        </w:trPr>
        <w:tc>
          <w:tcPr>
            <w:tcW w:w="700" w:type="dxa"/>
          </w:tcPr>
          <w:p w14:paraId="2961E0AB" w14:textId="16D530DD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53013765" w:rsidR="007E20B3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Bandets mest framgångsrika låt är </w:t>
            </w:r>
            <w:hyperlink r:id="rId6" w:history="1">
              <w:r w:rsidRPr="00C8012E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Gråt inga tårar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9ABD9F9" w14:textId="577A38CB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1C77FD5B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0EAEE55E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5206F2EB" w14:textId="77777777" w:rsidTr="007E20B3">
        <w:trPr>
          <w:trHeight w:val="624"/>
        </w:trPr>
        <w:tc>
          <w:tcPr>
            <w:tcW w:w="700" w:type="dxa"/>
          </w:tcPr>
          <w:p w14:paraId="11CFA867" w14:textId="1437EC43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667C3A54" w14:textId="377C3FFC" w:rsidR="007E20B3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Tour de ski är en tävling som pågår i tio veckor.</w:t>
            </w:r>
          </w:p>
        </w:tc>
        <w:tc>
          <w:tcPr>
            <w:tcW w:w="709" w:type="dxa"/>
            <w:vAlign w:val="center"/>
          </w:tcPr>
          <w:p w14:paraId="46D6A13A" w14:textId="7165E348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2F3F973" w14:textId="19205A72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B58046" w14:textId="2491C29B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506156CA" w14:textId="77777777" w:rsidTr="007E20B3">
        <w:trPr>
          <w:trHeight w:val="624"/>
        </w:trPr>
        <w:tc>
          <w:tcPr>
            <w:tcW w:w="700" w:type="dxa"/>
          </w:tcPr>
          <w:p w14:paraId="6632420A" w14:textId="05A869D6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311C6784" w14:textId="47BB573A" w:rsidR="007E20B3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Helgens tävling var den sista och hårdaste.</w:t>
            </w:r>
          </w:p>
        </w:tc>
        <w:tc>
          <w:tcPr>
            <w:tcW w:w="709" w:type="dxa"/>
            <w:vAlign w:val="center"/>
          </w:tcPr>
          <w:p w14:paraId="29BC0813" w14:textId="5DAC94B5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D8E8191" w14:textId="4A77357A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0D6826" w14:textId="174AC30A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E20B3" w14:paraId="11619126" w14:textId="77777777" w:rsidTr="007E20B3">
        <w:trPr>
          <w:trHeight w:val="624"/>
        </w:trPr>
        <w:tc>
          <w:tcPr>
            <w:tcW w:w="700" w:type="dxa"/>
          </w:tcPr>
          <w:p w14:paraId="7741AF2B" w14:textId="09469C01" w:rsidR="007E20B3" w:rsidRDefault="007E20B3" w:rsidP="007E20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2DE9FAB6" w14:textId="31CDCAEB" w:rsidR="007E20B3" w:rsidRDefault="007E20B3" w:rsidP="007E20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Svenskan Ebba Andersson vann både loppet och hela Tour de ski.</w:t>
            </w:r>
          </w:p>
        </w:tc>
        <w:tc>
          <w:tcPr>
            <w:tcW w:w="709" w:type="dxa"/>
            <w:vAlign w:val="center"/>
          </w:tcPr>
          <w:p w14:paraId="0443D5CA" w14:textId="026D31BF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6D464E" w14:textId="2E877B7F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02EE059" w14:textId="02814DD6" w:rsidR="007E20B3" w:rsidRPr="00CF1311" w:rsidRDefault="007E20B3" w:rsidP="007E20B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875AB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5D7C0FFF" w14:textId="7B7E942E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207B427" w14:textId="77777777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DB3B59E" w14:textId="024B5654" w:rsidR="00303AA1" w:rsidRDefault="00303AA1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8A38E" w14:textId="77777777" w:rsidR="00F52E29" w:rsidRDefault="00F52E29" w:rsidP="00AF1C77">
      <w:r>
        <w:separator/>
      </w:r>
    </w:p>
  </w:endnote>
  <w:endnote w:type="continuationSeparator" w:id="0">
    <w:p w14:paraId="1EE8FD13" w14:textId="77777777" w:rsidR="00F52E29" w:rsidRDefault="00F52E29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04D7F4" w14:textId="77777777" w:rsidR="00F52E29" w:rsidRDefault="00F52E29" w:rsidP="00AF1C77">
      <w:r>
        <w:separator/>
      </w:r>
    </w:p>
  </w:footnote>
  <w:footnote w:type="continuationSeparator" w:id="0">
    <w:p w14:paraId="46462BAE" w14:textId="77777777" w:rsidR="00F52E29" w:rsidRDefault="00F52E29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9D1"/>
    <w:rsid w:val="00026C48"/>
    <w:rsid w:val="000270CF"/>
    <w:rsid w:val="000306A0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80362"/>
    <w:rsid w:val="00080498"/>
    <w:rsid w:val="000813BF"/>
    <w:rsid w:val="00084189"/>
    <w:rsid w:val="00084688"/>
    <w:rsid w:val="00086EDC"/>
    <w:rsid w:val="000875AB"/>
    <w:rsid w:val="00091201"/>
    <w:rsid w:val="0009267A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51AD"/>
    <w:rsid w:val="000E6818"/>
    <w:rsid w:val="000E74EE"/>
    <w:rsid w:val="000F1B8B"/>
    <w:rsid w:val="000F314D"/>
    <w:rsid w:val="000F49DF"/>
    <w:rsid w:val="000F61C2"/>
    <w:rsid w:val="00100EE9"/>
    <w:rsid w:val="0010223D"/>
    <w:rsid w:val="00104515"/>
    <w:rsid w:val="0010467F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A19BF"/>
    <w:rsid w:val="001A7FE2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53DD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BF"/>
    <w:rsid w:val="0061642F"/>
    <w:rsid w:val="00616E68"/>
    <w:rsid w:val="00622BB3"/>
    <w:rsid w:val="00622C05"/>
    <w:rsid w:val="00622C0D"/>
    <w:rsid w:val="006238C4"/>
    <w:rsid w:val="00623B06"/>
    <w:rsid w:val="00626898"/>
    <w:rsid w:val="006305C0"/>
    <w:rsid w:val="006318C4"/>
    <w:rsid w:val="00632A5F"/>
    <w:rsid w:val="00633D26"/>
    <w:rsid w:val="00634668"/>
    <w:rsid w:val="00634D1C"/>
    <w:rsid w:val="006354E1"/>
    <w:rsid w:val="006361AF"/>
    <w:rsid w:val="00643092"/>
    <w:rsid w:val="00643F8D"/>
    <w:rsid w:val="00645DF3"/>
    <w:rsid w:val="00646A3A"/>
    <w:rsid w:val="006554CC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3A6C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176F"/>
    <w:rsid w:val="006E3E92"/>
    <w:rsid w:val="006E516C"/>
    <w:rsid w:val="006E519D"/>
    <w:rsid w:val="006E7766"/>
    <w:rsid w:val="006F1284"/>
    <w:rsid w:val="006F5370"/>
    <w:rsid w:val="006F5F68"/>
    <w:rsid w:val="00700B12"/>
    <w:rsid w:val="00701FB9"/>
    <w:rsid w:val="00702FAD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20B3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576E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5F01"/>
    <w:rsid w:val="009D6D54"/>
    <w:rsid w:val="009D6E9D"/>
    <w:rsid w:val="009D73BA"/>
    <w:rsid w:val="009E022C"/>
    <w:rsid w:val="009E2104"/>
    <w:rsid w:val="009E5D9E"/>
    <w:rsid w:val="009E7CDE"/>
    <w:rsid w:val="009F03FF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D0E"/>
    <w:rsid w:val="00A404C2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2C2F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6487"/>
    <w:rsid w:val="00C06C21"/>
    <w:rsid w:val="00C1093E"/>
    <w:rsid w:val="00C11B0D"/>
    <w:rsid w:val="00C1247A"/>
    <w:rsid w:val="00C12918"/>
    <w:rsid w:val="00C20BD5"/>
    <w:rsid w:val="00C21D63"/>
    <w:rsid w:val="00C22558"/>
    <w:rsid w:val="00C22D93"/>
    <w:rsid w:val="00C25D92"/>
    <w:rsid w:val="00C26541"/>
    <w:rsid w:val="00C26CCB"/>
    <w:rsid w:val="00C273D2"/>
    <w:rsid w:val="00C2755A"/>
    <w:rsid w:val="00C3242D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380"/>
    <w:rsid w:val="00D55AFC"/>
    <w:rsid w:val="00D56725"/>
    <w:rsid w:val="00D5775D"/>
    <w:rsid w:val="00D577EA"/>
    <w:rsid w:val="00D60CB7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7E60"/>
    <w:rsid w:val="00E9056A"/>
    <w:rsid w:val="00E9105F"/>
    <w:rsid w:val="00E91D0E"/>
    <w:rsid w:val="00E92C72"/>
    <w:rsid w:val="00E942B5"/>
    <w:rsid w:val="00E9677B"/>
    <w:rsid w:val="00E96794"/>
    <w:rsid w:val="00E96D17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33D2"/>
    <w:rsid w:val="00EC56EC"/>
    <w:rsid w:val="00EC765D"/>
    <w:rsid w:val="00EC7F6E"/>
    <w:rsid w:val="00ED03C6"/>
    <w:rsid w:val="00ED178C"/>
    <w:rsid w:val="00ED3591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2E29"/>
    <w:rsid w:val="00F53AF1"/>
    <w:rsid w:val="00F53E68"/>
    <w:rsid w:val="00F53F14"/>
    <w:rsid w:val="00F54F84"/>
    <w:rsid w:val="00F56024"/>
    <w:rsid w:val="00F5734F"/>
    <w:rsid w:val="00F612EB"/>
    <w:rsid w:val="00F64D2D"/>
    <w:rsid w:val="00F65659"/>
    <w:rsid w:val="00F66310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7E20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PQ6b-RZgX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cp:lastPrinted>2017-09-28T12:49:00Z</cp:lastPrinted>
  <dcterms:created xsi:type="dcterms:W3CDTF">2021-01-11T19:23:00Z</dcterms:created>
  <dcterms:modified xsi:type="dcterms:W3CDTF">2021-01-11T19:24:00Z</dcterms:modified>
</cp:coreProperties>
</file>