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8E277B4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85A7B">
        <w:rPr>
          <w:rFonts w:ascii="Times New Roman" w:hAnsi="Times New Roman" w:cs="Times New Roman"/>
          <w:b/>
          <w:sz w:val="28"/>
          <w:szCs w:val="28"/>
        </w:rPr>
        <w:t>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EB">
        <w:rPr>
          <w:rFonts w:ascii="Times New Roman" w:hAnsi="Times New Roman" w:cs="Times New Roman"/>
          <w:b/>
          <w:sz w:val="28"/>
          <w:szCs w:val="28"/>
        </w:rPr>
        <w:t>februari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85A7B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A2EAE88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och USA är eniga om att kriget ska upphöra i Syrien.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C204340" w:rsidR="00E85A7B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EB15FE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7801C47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2EEB75FE" w14:textId="77777777" w:rsidTr="00DB5EA2">
        <w:tc>
          <w:tcPr>
            <w:tcW w:w="700" w:type="dxa"/>
          </w:tcPr>
          <w:p w14:paraId="37C8BE3F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BEA65C8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och USA står på samma sida i kriget.</w:t>
            </w:r>
          </w:p>
        </w:tc>
        <w:tc>
          <w:tcPr>
            <w:tcW w:w="709" w:type="dxa"/>
            <w:vAlign w:val="center"/>
          </w:tcPr>
          <w:p w14:paraId="0388681A" w14:textId="472DAF2F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B9AC296" w:rsidR="00E85A7B" w:rsidRPr="00053F03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D589BE8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730465C7" w14:textId="77777777" w:rsidTr="009F6C83">
        <w:trPr>
          <w:trHeight w:val="356"/>
        </w:trPr>
        <w:tc>
          <w:tcPr>
            <w:tcW w:w="700" w:type="dxa"/>
          </w:tcPr>
          <w:p w14:paraId="1A1A6F50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A4F8358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ser fram emot valet i april.</w:t>
            </w:r>
          </w:p>
        </w:tc>
        <w:tc>
          <w:tcPr>
            <w:tcW w:w="709" w:type="dxa"/>
            <w:vAlign w:val="center"/>
          </w:tcPr>
          <w:p w14:paraId="70B13985" w14:textId="0950B34D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F580C1B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1FAFADB" w:rsidR="00E85A7B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42AC52FE" w14:textId="77777777" w:rsidTr="00DB5EA2">
        <w:tc>
          <w:tcPr>
            <w:tcW w:w="700" w:type="dxa"/>
          </w:tcPr>
          <w:p w14:paraId="0AC17D0E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C0F6FC3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skidåkarna var mycket framgångsrika i Rumänien.</w:t>
            </w:r>
          </w:p>
        </w:tc>
        <w:tc>
          <w:tcPr>
            <w:tcW w:w="709" w:type="dxa"/>
            <w:vAlign w:val="center"/>
          </w:tcPr>
          <w:p w14:paraId="30F5DBDD" w14:textId="2A912A78" w:rsidR="00E85A7B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39FE660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87223AA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4F0FD96D" w14:textId="77777777" w:rsidTr="00DB5EA2">
        <w:tc>
          <w:tcPr>
            <w:tcW w:w="700" w:type="dxa"/>
          </w:tcPr>
          <w:p w14:paraId="67F8C545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048C2A1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Världsmästerskapet i Rumänien är för både juniorer och vuxna.</w:t>
            </w:r>
          </w:p>
        </w:tc>
        <w:tc>
          <w:tcPr>
            <w:tcW w:w="709" w:type="dxa"/>
            <w:vAlign w:val="center"/>
          </w:tcPr>
          <w:p w14:paraId="2CB3199B" w14:textId="25729F55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577FFAD" w:rsidR="00E85A7B" w:rsidRPr="00053F03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F11AD8F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4CE63059" w14:textId="77777777" w:rsidTr="00DB5EA2">
        <w:tc>
          <w:tcPr>
            <w:tcW w:w="700" w:type="dxa"/>
          </w:tcPr>
          <w:p w14:paraId="2E151273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27A1C77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Sänkta löner generar automatiskt nya jobb.</w:t>
            </w:r>
          </w:p>
        </w:tc>
        <w:tc>
          <w:tcPr>
            <w:tcW w:w="709" w:type="dxa"/>
            <w:vAlign w:val="center"/>
          </w:tcPr>
          <w:p w14:paraId="159B125E" w14:textId="404D07DE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DAA376F" w:rsidR="00E85A7B" w:rsidRPr="00053F03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8CA8655" w:rsidR="00E85A7B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69746E2D" w14:textId="77777777" w:rsidTr="00DB5EA2">
        <w:tc>
          <w:tcPr>
            <w:tcW w:w="700" w:type="dxa"/>
          </w:tcPr>
          <w:p w14:paraId="35D993CF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394E8B7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Lönesänkningar ledde i hittills ofta till högre löneskillnader.</w:t>
            </w:r>
          </w:p>
        </w:tc>
        <w:tc>
          <w:tcPr>
            <w:tcW w:w="709" w:type="dxa"/>
            <w:vAlign w:val="center"/>
          </w:tcPr>
          <w:p w14:paraId="12658B77" w14:textId="4EDC73D6" w:rsidR="00E85A7B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5C8DB65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71EFAAC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6098D45C" w14:textId="77777777" w:rsidTr="00DB5EA2">
        <w:tc>
          <w:tcPr>
            <w:tcW w:w="700" w:type="dxa"/>
          </w:tcPr>
          <w:p w14:paraId="32B3930F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EC3CF1D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 är ett fackförbund för akademiker.</w:t>
            </w:r>
          </w:p>
        </w:tc>
        <w:tc>
          <w:tcPr>
            <w:tcW w:w="709" w:type="dxa"/>
            <w:vAlign w:val="center"/>
          </w:tcPr>
          <w:p w14:paraId="3A798375" w14:textId="4D27E9F5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147B95A" w:rsidR="00E85A7B" w:rsidRPr="00053F03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358DAA4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7FBAD5E8" w14:textId="77777777" w:rsidTr="00DB5EA2">
        <w:tc>
          <w:tcPr>
            <w:tcW w:w="700" w:type="dxa"/>
          </w:tcPr>
          <w:p w14:paraId="6217B4F9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8B4F46F" w:rsidR="00E85A7B" w:rsidRDefault="00A60297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 flesta svenska landskapen</w:t>
            </w:r>
            <w:r w:rsidR="006B609B">
              <w:rPr>
                <w:rFonts w:ascii="Times New Roman" w:hAnsi="Times New Roman" w:cs="Times New Roman"/>
                <w:sz w:val="28"/>
                <w:szCs w:val="28"/>
              </w:rPr>
              <w:t xml:space="preserve"> är det vår nu.</w:t>
            </w:r>
          </w:p>
        </w:tc>
        <w:tc>
          <w:tcPr>
            <w:tcW w:w="709" w:type="dxa"/>
            <w:vAlign w:val="center"/>
          </w:tcPr>
          <w:p w14:paraId="3F360979" w14:textId="4A3BC822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D71B38F" w:rsidR="00E85A7B" w:rsidRPr="00053F03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8E0EF4A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54D4AA18" w14:textId="77777777" w:rsidTr="00DB5EA2">
        <w:tc>
          <w:tcPr>
            <w:tcW w:w="700" w:type="dxa"/>
          </w:tcPr>
          <w:p w14:paraId="3DAD2A0E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EED0AE2" w:rsidR="00E85A7B" w:rsidRDefault="009B617D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det är vår eller inte ser man på fåglarna som flyger omkring.</w:t>
            </w:r>
          </w:p>
        </w:tc>
        <w:tc>
          <w:tcPr>
            <w:tcW w:w="709" w:type="dxa"/>
            <w:vAlign w:val="center"/>
          </w:tcPr>
          <w:p w14:paraId="41BEC290" w14:textId="51AD8FB4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A611310" w:rsidR="00E85A7B" w:rsidRPr="00053F03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DE21324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0D41A2E8" w14:textId="77777777" w:rsidTr="00DB5EA2">
        <w:tc>
          <w:tcPr>
            <w:tcW w:w="700" w:type="dxa"/>
          </w:tcPr>
          <w:p w14:paraId="7D8E3AC6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3114B30" w:rsidR="00E85A7B" w:rsidRDefault="009B617D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som heter Ove är den mest sedda svensk film någonsin.</w:t>
            </w:r>
          </w:p>
        </w:tc>
        <w:tc>
          <w:tcPr>
            <w:tcW w:w="709" w:type="dxa"/>
            <w:vAlign w:val="center"/>
          </w:tcPr>
          <w:p w14:paraId="29CEB927" w14:textId="4FD4ADD4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F76FB4A" w:rsidR="00E85A7B" w:rsidRPr="00053F03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694A6E1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0FDAC2FC" w14:textId="77777777" w:rsidTr="00DB5EA2">
        <w:tc>
          <w:tcPr>
            <w:tcW w:w="700" w:type="dxa"/>
          </w:tcPr>
          <w:p w14:paraId="2A135E46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6C7730B" w:rsidR="00E85A7B" w:rsidRDefault="009B617D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Så kallade svarta jobb är bra jobb.</w:t>
            </w:r>
          </w:p>
        </w:tc>
        <w:tc>
          <w:tcPr>
            <w:tcW w:w="709" w:type="dxa"/>
            <w:vAlign w:val="center"/>
          </w:tcPr>
          <w:p w14:paraId="5C090BEF" w14:textId="36317573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373B403" w:rsidR="00E85A7B" w:rsidRPr="00053F03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7A535C5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07A8C4C3" w14:textId="77777777" w:rsidTr="00DB5EA2">
        <w:tc>
          <w:tcPr>
            <w:tcW w:w="700" w:type="dxa"/>
          </w:tcPr>
          <w:p w14:paraId="5676FDFC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C9538E5" w:rsidR="00E85A7B" w:rsidRDefault="009B617D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jobbar svart kan känna sig trygg.</w:t>
            </w:r>
          </w:p>
        </w:tc>
        <w:tc>
          <w:tcPr>
            <w:tcW w:w="709" w:type="dxa"/>
            <w:vAlign w:val="center"/>
          </w:tcPr>
          <w:p w14:paraId="0038C7AC" w14:textId="2D3AF051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8EF0AD7" w:rsidR="00E85A7B" w:rsidRPr="00053F03" w:rsidRDefault="00A60297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162258F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</w:r>
            <w:r w:rsidR="008A35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B3533" w14:textId="77777777" w:rsidR="008A35B5" w:rsidRDefault="008A35B5" w:rsidP="00AF1C77">
      <w:r>
        <w:separator/>
      </w:r>
    </w:p>
  </w:endnote>
  <w:endnote w:type="continuationSeparator" w:id="0">
    <w:p w14:paraId="1BB6B486" w14:textId="77777777" w:rsidR="008A35B5" w:rsidRDefault="008A35B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6B609B" w:rsidRPr="00AF1C77" w:rsidRDefault="006B609B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F5C5D" w14:textId="77777777" w:rsidR="008A35B5" w:rsidRDefault="008A35B5" w:rsidP="00AF1C77">
      <w:r>
        <w:separator/>
      </w:r>
    </w:p>
  </w:footnote>
  <w:footnote w:type="continuationSeparator" w:id="0">
    <w:p w14:paraId="0A148A28" w14:textId="77777777" w:rsidR="008A35B5" w:rsidRDefault="008A35B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958E3"/>
    <w:rsid w:val="001439D4"/>
    <w:rsid w:val="00165760"/>
    <w:rsid w:val="00223A0C"/>
    <w:rsid w:val="002763FD"/>
    <w:rsid w:val="002A514B"/>
    <w:rsid w:val="003A38B3"/>
    <w:rsid w:val="004C3880"/>
    <w:rsid w:val="00515B59"/>
    <w:rsid w:val="005343B4"/>
    <w:rsid w:val="005B0DB7"/>
    <w:rsid w:val="005E5A96"/>
    <w:rsid w:val="00680691"/>
    <w:rsid w:val="006B609B"/>
    <w:rsid w:val="00786B96"/>
    <w:rsid w:val="007B5332"/>
    <w:rsid w:val="007E116D"/>
    <w:rsid w:val="00886A97"/>
    <w:rsid w:val="008A35B5"/>
    <w:rsid w:val="008E4679"/>
    <w:rsid w:val="008E60FB"/>
    <w:rsid w:val="0093683A"/>
    <w:rsid w:val="00962F2B"/>
    <w:rsid w:val="0099626E"/>
    <w:rsid w:val="009B617D"/>
    <w:rsid w:val="009F6C83"/>
    <w:rsid w:val="00A47D43"/>
    <w:rsid w:val="00A60297"/>
    <w:rsid w:val="00A822EA"/>
    <w:rsid w:val="00AF1C77"/>
    <w:rsid w:val="00B135D1"/>
    <w:rsid w:val="00CF6979"/>
    <w:rsid w:val="00D22154"/>
    <w:rsid w:val="00D227D5"/>
    <w:rsid w:val="00D81837"/>
    <w:rsid w:val="00DB5EA2"/>
    <w:rsid w:val="00E3209A"/>
    <w:rsid w:val="00E34BBD"/>
    <w:rsid w:val="00E36DA3"/>
    <w:rsid w:val="00E85A7B"/>
    <w:rsid w:val="00E87BEB"/>
    <w:rsid w:val="00EB7B4B"/>
    <w:rsid w:val="00F63F48"/>
    <w:rsid w:val="00F91814"/>
    <w:rsid w:val="00F95C56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683EBD6-FD0D-41E1-AFA6-5C94C000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2016-03-02T12:37:00Z</dcterms:created>
  <dcterms:modified xsi:type="dcterms:W3CDTF">2016-03-02T12:37:00Z</dcterms:modified>
</cp:coreProperties>
</file>