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18B0FB9C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DC6561">
        <w:rPr>
          <w:rFonts w:ascii="Times New Roman" w:hAnsi="Times New Roman" w:cs="Times New Roman"/>
          <w:b/>
          <w:sz w:val="28"/>
          <w:szCs w:val="28"/>
        </w:rPr>
        <w:t xml:space="preserve"> on</w:t>
      </w:r>
      <w:r w:rsidR="001D22AA">
        <w:rPr>
          <w:rFonts w:ascii="Times New Roman" w:hAnsi="Times New Roman" w:cs="Times New Roman"/>
          <w:b/>
          <w:sz w:val="28"/>
          <w:szCs w:val="28"/>
        </w:rPr>
        <w:t>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B3B92">
        <w:rPr>
          <w:rFonts w:ascii="Times New Roman" w:hAnsi="Times New Roman" w:cs="Times New Roman"/>
          <w:b/>
          <w:sz w:val="28"/>
          <w:szCs w:val="28"/>
        </w:rPr>
        <w:t>28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6561">
        <w:rPr>
          <w:rFonts w:ascii="Times New Roman" w:hAnsi="Times New Roman" w:cs="Times New Roman"/>
          <w:b/>
          <w:sz w:val="28"/>
          <w:szCs w:val="28"/>
        </w:rPr>
        <w:t>juni</w:t>
      </w:r>
      <w:r w:rsidR="009D6D54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FB1BC4C" w:rsidR="00634D1C" w:rsidRDefault="004578CE" w:rsidP="00457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vill höja skatten på flygresor för att minska miljöpåverkningarna.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879AAD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DB4181B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077340DC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40C5C83" w:rsidR="00634D1C" w:rsidRDefault="002B37F3" w:rsidP="00F7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Förslaget kommer inte påverka de mindre flygplatserna.</w:t>
            </w:r>
          </w:p>
        </w:tc>
        <w:tc>
          <w:tcPr>
            <w:tcW w:w="709" w:type="dxa"/>
            <w:vAlign w:val="center"/>
          </w:tcPr>
          <w:p w14:paraId="0388681A" w14:textId="70D8707A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D30110E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260112E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 w:rsidRPr="00762B48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730465C7" w14:textId="77777777" w:rsidTr="0095731B">
        <w:tc>
          <w:tcPr>
            <w:tcW w:w="700" w:type="dxa"/>
          </w:tcPr>
          <w:p w14:paraId="1A1A6F50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A8B400D" w:rsidR="00DB3B92" w:rsidRDefault="002B37F3" w:rsidP="00F7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Skatten ska tvinga </w:t>
            </w:r>
            <w:r w:rsidR="00F7539E">
              <w:rPr>
                <w:rFonts w:ascii="Times New Roman" w:hAnsi="Times New Roman" w:cs="Times New Roman"/>
                <w:sz w:val="28"/>
                <w:szCs w:val="28"/>
              </w:rPr>
              <w:t>folk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att åka tåg i </w:t>
            </w:r>
            <w:r w:rsidR="00F7539E">
              <w:rPr>
                <w:rFonts w:ascii="Times New Roman" w:hAnsi="Times New Roman" w:cs="Times New Roman"/>
                <w:sz w:val="28"/>
                <w:szCs w:val="28"/>
              </w:rPr>
              <w:t>stället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70B13985" w14:textId="20E6A5E7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CC465A0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7F861F71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42AC52FE" w14:textId="77777777" w:rsidTr="0095731B">
        <w:tc>
          <w:tcPr>
            <w:tcW w:w="700" w:type="dxa"/>
          </w:tcPr>
          <w:p w14:paraId="0AC17D0E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D89ECA0" w:rsidR="00DB3B92" w:rsidRDefault="0097446C" w:rsidP="009744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Centralstationen i Stockholm stängdes på grund av en brand i en restaurang.</w:t>
            </w:r>
          </w:p>
        </w:tc>
        <w:tc>
          <w:tcPr>
            <w:tcW w:w="709" w:type="dxa"/>
            <w:vAlign w:val="center"/>
          </w:tcPr>
          <w:p w14:paraId="30F5DBDD" w14:textId="2B00EC30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08C653F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693007D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4F0FD96D" w14:textId="77777777" w:rsidTr="0095731B">
        <w:tc>
          <w:tcPr>
            <w:tcW w:w="700" w:type="dxa"/>
          </w:tcPr>
          <w:p w14:paraId="67F8C545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B2512EE" w:rsidR="00DB3B92" w:rsidRDefault="0097446C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Efter </w:t>
            </w:r>
            <w:r w:rsidR="00F7539E">
              <w:rPr>
                <w:rFonts w:ascii="Times New Roman" w:hAnsi="Times New Roman" w:cs="Times New Roman"/>
                <w:sz w:val="28"/>
                <w:szCs w:val="28"/>
              </w:rPr>
              <w:t xml:space="preserve">c:a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 timme kunde tågen åka igen.</w:t>
            </w:r>
          </w:p>
        </w:tc>
        <w:tc>
          <w:tcPr>
            <w:tcW w:w="709" w:type="dxa"/>
            <w:vAlign w:val="center"/>
          </w:tcPr>
          <w:p w14:paraId="2CB3199B" w14:textId="7083EA32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A035105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419F6D8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4CE63059" w14:textId="77777777" w:rsidTr="0095731B">
        <w:tc>
          <w:tcPr>
            <w:tcW w:w="700" w:type="dxa"/>
          </w:tcPr>
          <w:p w14:paraId="2E151273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79E8614" w:rsidR="00DB3B92" w:rsidRDefault="0097446C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Bara få tåg blev försenade.</w:t>
            </w:r>
          </w:p>
        </w:tc>
        <w:tc>
          <w:tcPr>
            <w:tcW w:w="709" w:type="dxa"/>
            <w:vAlign w:val="center"/>
          </w:tcPr>
          <w:p w14:paraId="159B125E" w14:textId="12A46F19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3C3263D1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E46D377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69746E2D" w14:textId="77777777" w:rsidTr="0095731B">
        <w:tc>
          <w:tcPr>
            <w:tcW w:w="700" w:type="dxa"/>
          </w:tcPr>
          <w:p w14:paraId="35D993CF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85416FE" w:rsidR="00DB3B92" w:rsidRDefault="005B1868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</w:t>
            </w:r>
            <w:r w:rsidR="00D577EA">
              <w:rPr>
                <w:rFonts w:ascii="Times New Roman" w:hAnsi="Times New Roman" w:cs="Times New Roman"/>
                <w:sz w:val="28"/>
                <w:szCs w:val="28"/>
              </w:rPr>
              <w:t xml:space="preserve">ogles sökmotor behandlar </w:t>
            </w:r>
            <w:r w:rsidR="00F7539E">
              <w:rPr>
                <w:rFonts w:ascii="Times New Roman" w:hAnsi="Times New Roman" w:cs="Times New Roman"/>
                <w:sz w:val="28"/>
                <w:szCs w:val="28"/>
              </w:rPr>
              <w:t xml:space="preserve">inte </w:t>
            </w:r>
            <w:r w:rsidR="00D577EA">
              <w:rPr>
                <w:rFonts w:ascii="Times New Roman" w:hAnsi="Times New Roman" w:cs="Times New Roman"/>
                <w:sz w:val="28"/>
                <w:szCs w:val="28"/>
              </w:rPr>
              <w:t>alla företag likadant.</w:t>
            </w:r>
          </w:p>
        </w:tc>
        <w:tc>
          <w:tcPr>
            <w:tcW w:w="709" w:type="dxa"/>
            <w:vAlign w:val="center"/>
          </w:tcPr>
          <w:p w14:paraId="12658B77" w14:textId="42B69E00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C91B2B9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0C5098D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6098D45C" w14:textId="77777777" w:rsidTr="0095731B">
        <w:tc>
          <w:tcPr>
            <w:tcW w:w="700" w:type="dxa"/>
          </w:tcPr>
          <w:p w14:paraId="32B3930F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61FE1B1" w:rsidR="00DB3B92" w:rsidRDefault="00F7539E" w:rsidP="00F7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Enligt EUs regler ska Gogle betala runt 25 miljoner kronor i böter.</w:t>
            </w:r>
          </w:p>
        </w:tc>
        <w:tc>
          <w:tcPr>
            <w:tcW w:w="709" w:type="dxa"/>
            <w:vAlign w:val="center"/>
          </w:tcPr>
          <w:p w14:paraId="3A798375" w14:textId="6579573D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65B087F2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FB30AD0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7FBAD5E8" w14:textId="77777777" w:rsidTr="0095731B">
        <w:tc>
          <w:tcPr>
            <w:tcW w:w="700" w:type="dxa"/>
          </w:tcPr>
          <w:p w14:paraId="6217B4F9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014EC4D" w:rsidR="00DB3B92" w:rsidRDefault="00EE14FB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Google har accepterat domen.</w:t>
            </w:r>
          </w:p>
        </w:tc>
        <w:tc>
          <w:tcPr>
            <w:tcW w:w="709" w:type="dxa"/>
            <w:vAlign w:val="center"/>
          </w:tcPr>
          <w:p w14:paraId="3F360979" w14:textId="1AD2ABD5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AF0B005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4DF0159B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54D4AA18" w14:textId="77777777" w:rsidTr="0095731B">
        <w:tc>
          <w:tcPr>
            <w:tcW w:w="700" w:type="dxa"/>
          </w:tcPr>
          <w:p w14:paraId="3DAD2A0E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20222B9A" w:rsidR="00DB3B92" w:rsidRDefault="00C91DED" w:rsidP="00F75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damer träffar starka motståndare i VM i handboll.</w:t>
            </w:r>
          </w:p>
        </w:tc>
        <w:tc>
          <w:tcPr>
            <w:tcW w:w="709" w:type="dxa"/>
            <w:vAlign w:val="center"/>
          </w:tcPr>
          <w:p w14:paraId="41BEC290" w14:textId="6FC251FB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22064257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C03F0CE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0D41A2E8" w14:textId="77777777" w:rsidTr="0095731B">
        <w:tc>
          <w:tcPr>
            <w:tcW w:w="700" w:type="dxa"/>
          </w:tcPr>
          <w:p w14:paraId="7D8E3AC6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BA9F34E" w:rsidR="00DB3B92" w:rsidRDefault="00F7539E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Experter tror, att Sveriges chanser att komma vidare till final är mycket små.</w:t>
            </w:r>
          </w:p>
        </w:tc>
        <w:tc>
          <w:tcPr>
            <w:tcW w:w="709" w:type="dxa"/>
            <w:vAlign w:val="center"/>
          </w:tcPr>
          <w:p w14:paraId="29CEB927" w14:textId="2F945B87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6039037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C61A035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0FDAC2FC" w14:textId="77777777" w:rsidTr="0095731B">
        <w:tc>
          <w:tcPr>
            <w:tcW w:w="700" w:type="dxa"/>
          </w:tcPr>
          <w:p w14:paraId="2A135E46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65DC3518" w:rsidR="00DB3B92" w:rsidRDefault="00A61BD5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bara få ungdomar som inte har svarat på regeringens frågor.</w:t>
            </w:r>
          </w:p>
        </w:tc>
        <w:tc>
          <w:tcPr>
            <w:tcW w:w="709" w:type="dxa"/>
            <w:vAlign w:val="center"/>
          </w:tcPr>
          <w:p w14:paraId="5C090BEF" w14:textId="2B34F102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324847A7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675D599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07A8C4C3" w14:textId="77777777" w:rsidTr="0095731B">
        <w:tc>
          <w:tcPr>
            <w:tcW w:w="700" w:type="dxa"/>
          </w:tcPr>
          <w:p w14:paraId="5676FDFC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0D717977" w:rsidR="00DB3B92" w:rsidRDefault="00F7539E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Har man inte svarat inom en månad blir man kontaktad av polisen.</w:t>
            </w:r>
          </w:p>
        </w:tc>
        <w:bookmarkStart w:id="0" w:name="_GoBack"/>
        <w:tc>
          <w:tcPr>
            <w:tcW w:w="709" w:type="dxa"/>
            <w:vAlign w:val="center"/>
          </w:tcPr>
          <w:p w14:paraId="0038C7AC" w14:textId="22ADA5EF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1D50D3CC" w14:textId="3A719A60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241B93B6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72425CF6" w14:textId="77777777" w:rsidTr="0095731B">
        <w:tc>
          <w:tcPr>
            <w:tcW w:w="700" w:type="dxa"/>
          </w:tcPr>
          <w:p w14:paraId="709133B8" w14:textId="77777777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0D7A139B" w14:textId="72E3A2F6" w:rsidR="00DB3B92" w:rsidRDefault="00D5775D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Volvo ägs idag av ett koreanskt företag.</w:t>
            </w:r>
          </w:p>
        </w:tc>
        <w:tc>
          <w:tcPr>
            <w:tcW w:w="709" w:type="dxa"/>
            <w:vAlign w:val="center"/>
          </w:tcPr>
          <w:p w14:paraId="1F4EDB3B" w14:textId="4AF1ABB3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F3D2992" w14:textId="344BD341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8709649" w14:textId="3FD9AA2E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581A6B5A" w14:textId="77777777" w:rsidTr="0095731B">
        <w:tc>
          <w:tcPr>
            <w:tcW w:w="700" w:type="dxa"/>
          </w:tcPr>
          <w:p w14:paraId="76F53F87" w14:textId="3BA284AF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93091E" w14:textId="49BF0F3E" w:rsidR="00DB3B92" w:rsidRDefault="00632A5F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Företaget Geely ska bygga en ny industrihall i Göteborg.</w:t>
            </w:r>
          </w:p>
        </w:tc>
        <w:tc>
          <w:tcPr>
            <w:tcW w:w="709" w:type="dxa"/>
            <w:vAlign w:val="center"/>
          </w:tcPr>
          <w:p w14:paraId="58D18D1A" w14:textId="0ADBE809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1F0A0A" w14:textId="7DC93762" w:rsidR="00DB3B92" w:rsidRPr="00053F03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3D11B8B" w14:textId="695877C1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5DBC1284" w14:textId="77777777" w:rsidTr="0095731B">
        <w:tc>
          <w:tcPr>
            <w:tcW w:w="700" w:type="dxa"/>
          </w:tcPr>
          <w:p w14:paraId="648A7DE2" w14:textId="731E375E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00C297C" w14:textId="41B89BA2" w:rsidR="00DB3B92" w:rsidRDefault="00632A5F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Göteborg ska nya elbilar byggas i framtiden.</w:t>
            </w:r>
          </w:p>
        </w:tc>
        <w:tc>
          <w:tcPr>
            <w:tcW w:w="709" w:type="dxa"/>
            <w:vAlign w:val="center"/>
          </w:tcPr>
          <w:p w14:paraId="5DA0407A" w14:textId="7E9B6366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D67EA1" w14:textId="2619D7E8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C4DF6D" w14:textId="71C2E3DB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69719C74" w14:textId="77777777" w:rsidTr="0095731B">
        <w:tc>
          <w:tcPr>
            <w:tcW w:w="700" w:type="dxa"/>
          </w:tcPr>
          <w:p w14:paraId="5FD73362" w14:textId="4CA384C0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DDB1F5A" w14:textId="62377515" w:rsidR="00DB3B92" w:rsidRDefault="00632A5F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kända skådespelaren Michael Nyqvist har dött i cancer.</w:t>
            </w:r>
          </w:p>
        </w:tc>
        <w:tc>
          <w:tcPr>
            <w:tcW w:w="709" w:type="dxa"/>
            <w:vAlign w:val="center"/>
          </w:tcPr>
          <w:p w14:paraId="3A4E96FD" w14:textId="57A41BB1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0332D6" w14:textId="70F1C102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9C22E29" w14:textId="1177F72E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3B92" w14:paraId="22F7F2F8" w14:textId="77777777" w:rsidTr="0095731B">
        <w:tc>
          <w:tcPr>
            <w:tcW w:w="700" w:type="dxa"/>
          </w:tcPr>
          <w:p w14:paraId="4A2F3C90" w14:textId="0B0B72FE" w:rsidR="00DB3B92" w:rsidRDefault="00DB3B92" w:rsidP="00DB3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113329D2" w14:textId="0493A1AA" w:rsidR="00DB3B92" w:rsidRDefault="00632A5F" w:rsidP="00DB3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Nyqvist stod både på teaterscenen och framför kameran.</w:t>
            </w:r>
          </w:p>
        </w:tc>
        <w:tc>
          <w:tcPr>
            <w:tcW w:w="709" w:type="dxa"/>
            <w:vAlign w:val="center"/>
          </w:tcPr>
          <w:p w14:paraId="72D81808" w14:textId="69AD5CDC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1ED454" w14:textId="651CEE22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C48A3C" w14:textId="715E5301" w:rsidR="00DB3B92" w:rsidRDefault="00DB3B92" w:rsidP="00DB3B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74B1">
              <w:rPr>
                <w:rFonts w:ascii="Times New Roman" w:hAnsi="Times New Roman" w:cs="Times New Roman"/>
                <w:sz w:val="24"/>
                <w:szCs w:val="24"/>
              </w:rPr>
            </w:r>
            <w:r w:rsidR="00C77F0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B57D0" w14:textId="77777777" w:rsidR="00C77F03" w:rsidRDefault="00C77F03" w:rsidP="00AF1C77">
      <w:r>
        <w:separator/>
      </w:r>
    </w:p>
  </w:endnote>
  <w:endnote w:type="continuationSeparator" w:id="0">
    <w:p w14:paraId="5AB5493C" w14:textId="77777777" w:rsidR="00C77F03" w:rsidRDefault="00C77F03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5B1868" w:rsidRPr="00AF1C77" w:rsidRDefault="005B1868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5C4F6" w14:textId="77777777" w:rsidR="00C77F03" w:rsidRDefault="00C77F03" w:rsidP="00AF1C77">
      <w:r>
        <w:separator/>
      </w:r>
    </w:p>
  </w:footnote>
  <w:footnote w:type="continuationSeparator" w:id="0">
    <w:p w14:paraId="439201EE" w14:textId="77777777" w:rsidR="00C77F03" w:rsidRDefault="00C77F03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283D"/>
    <w:rsid w:val="000269D1"/>
    <w:rsid w:val="00030F13"/>
    <w:rsid w:val="000342B6"/>
    <w:rsid w:val="00035BA9"/>
    <w:rsid w:val="000718CD"/>
    <w:rsid w:val="00080362"/>
    <w:rsid w:val="00084189"/>
    <w:rsid w:val="00086EDC"/>
    <w:rsid w:val="0009267A"/>
    <w:rsid w:val="000B37C5"/>
    <w:rsid w:val="000B6FC2"/>
    <w:rsid w:val="000C5483"/>
    <w:rsid w:val="000D01B0"/>
    <w:rsid w:val="000D258B"/>
    <w:rsid w:val="000E51AD"/>
    <w:rsid w:val="000E74EE"/>
    <w:rsid w:val="000F61C2"/>
    <w:rsid w:val="00104D72"/>
    <w:rsid w:val="001074B1"/>
    <w:rsid w:val="001078A4"/>
    <w:rsid w:val="001118E4"/>
    <w:rsid w:val="001308EF"/>
    <w:rsid w:val="0015699F"/>
    <w:rsid w:val="0016137E"/>
    <w:rsid w:val="001644E4"/>
    <w:rsid w:val="00175278"/>
    <w:rsid w:val="0018150C"/>
    <w:rsid w:val="001827F2"/>
    <w:rsid w:val="00185A15"/>
    <w:rsid w:val="00186FF4"/>
    <w:rsid w:val="00190CA8"/>
    <w:rsid w:val="00191DAF"/>
    <w:rsid w:val="001B3826"/>
    <w:rsid w:val="001C4AD2"/>
    <w:rsid w:val="001C4FFC"/>
    <w:rsid w:val="001D22AA"/>
    <w:rsid w:val="001D6052"/>
    <w:rsid w:val="001F2C78"/>
    <w:rsid w:val="001F5726"/>
    <w:rsid w:val="001F67F3"/>
    <w:rsid w:val="002020CF"/>
    <w:rsid w:val="00203F0D"/>
    <w:rsid w:val="00210166"/>
    <w:rsid w:val="0021246E"/>
    <w:rsid w:val="00223A0C"/>
    <w:rsid w:val="00227BF7"/>
    <w:rsid w:val="00242141"/>
    <w:rsid w:val="00244573"/>
    <w:rsid w:val="00246D82"/>
    <w:rsid w:val="00250439"/>
    <w:rsid w:val="00267D0D"/>
    <w:rsid w:val="00274B93"/>
    <w:rsid w:val="002A1164"/>
    <w:rsid w:val="002A328B"/>
    <w:rsid w:val="002A49E5"/>
    <w:rsid w:val="002A5C43"/>
    <w:rsid w:val="002B08BF"/>
    <w:rsid w:val="002B37F3"/>
    <w:rsid w:val="002B456D"/>
    <w:rsid w:val="002C3931"/>
    <w:rsid w:val="002D474F"/>
    <w:rsid w:val="002D6C2A"/>
    <w:rsid w:val="002E3905"/>
    <w:rsid w:val="002E5455"/>
    <w:rsid w:val="002E7713"/>
    <w:rsid w:val="002F08F8"/>
    <w:rsid w:val="002F53D7"/>
    <w:rsid w:val="00313766"/>
    <w:rsid w:val="00336DCB"/>
    <w:rsid w:val="0036561A"/>
    <w:rsid w:val="00371C0F"/>
    <w:rsid w:val="003A0457"/>
    <w:rsid w:val="003A153C"/>
    <w:rsid w:val="003A5464"/>
    <w:rsid w:val="003A7D58"/>
    <w:rsid w:val="003C0AEC"/>
    <w:rsid w:val="003D22B0"/>
    <w:rsid w:val="003D359A"/>
    <w:rsid w:val="003D7047"/>
    <w:rsid w:val="003F68A2"/>
    <w:rsid w:val="0040345A"/>
    <w:rsid w:val="00407C23"/>
    <w:rsid w:val="00426856"/>
    <w:rsid w:val="00440809"/>
    <w:rsid w:val="00446D03"/>
    <w:rsid w:val="004511EC"/>
    <w:rsid w:val="00453412"/>
    <w:rsid w:val="004578CE"/>
    <w:rsid w:val="00457F79"/>
    <w:rsid w:val="004604A6"/>
    <w:rsid w:val="00464594"/>
    <w:rsid w:val="00477BF7"/>
    <w:rsid w:val="004B31C5"/>
    <w:rsid w:val="004C6D6F"/>
    <w:rsid w:val="004D03F0"/>
    <w:rsid w:val="004E3134"/>
    <w:rsid w:val="00506593"/>
    <w:rsid w:val="005103BD"/>
    <w:rsid w:val="00515AF9"/>
    <w:rsid w:val="00516A8F"/>
    <w:rsid w:val="00527502"/>
    <w:rsid w:val="00533328"/>
    <w:rsid w:val="005343B4"/>
    <w:rsid w:val="005809F5"/>
    <w:rsid w:val="005A3647"/>
    <w:rsid w:val="005B1868"/>
    <w:rsid w:val="005C0B1C"/>
    <w:rsid w:val="005F1F4B"/>
    <w:rsid w:val="005F2614"/>
    <w:rsid w:val="005F72D9"/>
    <w:rsid w:val="00605024"/>
    <w:rsid w:val="00612257"/>
    <w:rsid w:val="006128C8"/>
    <w:rsid w:val="006238C4"/>
    <w:rsid w:val="00632A5F"/>
    <w:rsid w:val="00634668"/>
    <w:rsid w:val="00634D1C"/>
    <w:rsid w:val="00643092"/>
    <w:rsid w:val="006566BD"/>
    <w:rsid w:val="00657996"/>
    <w:rsid w:val="00667E44"/>
    <w:rsid w:val="00676768"/>
    <w:rsid w:val="00680691"/>
    <w:rsid w:val="006940CA"/>
    <w:rsid w:val="006A1E14"/>
    <w:rsid w:val="006B6C03"/>
    <w:rsid w:val="006B7802"/>
    <w:rsid w:val="006D6353"/>
    <w:rsid w:val="006E3E92"/>
    <w:rsid w:val="006F5370"/>
    <w:rsid w:val="00701FB9"/>
    <w:rsid w:val="00711B4E"/>
    <w:rsid w:val="00714A78"/>
    <w:rsid w:val="007165A1"/>
    <w:rsid w:val="0072353C"/>
    <w:rsid w:val="00742628"/>
    <w:rsid w:val="00745724"/>
    <w:rsid w:val="00754040"/>
    <w:rsid w:val="0076752B"/>
    <w:rsid w:val="007743E4"/>
    <w:rsid w:val="00793A88"/>
    <w:rsid w:val="00795A26"/>
    <w:rsid w:val="007B5332"/>
    <w:rsid w:val="007C3CF8"/>
    <w:rsid w:val="007C60EA"/>
    <w:rsid w:val="007D67A4"/>
    <w:rsid w:val="007E58C6"/>
    <w:rsid w:val="007F6170"/>
    <w:rsid w:val="00802180"/>
    <w:rsid w:val="0080271E"/>
    <w:rsid w:val="0081651E"/>
    <w:rsid w:val="00824FDC"/>
    <w:rsid w:val="00832A80"/>
    <w:rsid w:val="00833EC3"/>
    <w:rsid w:val="008569A1"/>
    <w:rsid w:val="00862B12"/>
    <w:rsid w:val="00877F1D"/>
    <w:rsid w:val="00883853"/>
    <w:rsid w:val="00886A97"/>
    <w:rsid w:val="008904EB"/>
    <w:rsid w:val="00892E66"/>
    <w:rsid w:val="008A40C0"/>
    <w:rsid w:val="008B6932"/>
    <w:rsid w:val="008B7C44"/>
    <w:rsid w:val="008D021E"/>
    <w:rsid w:val="008F0175"/>
    <w:rsid w:val="008F050C"/>
    <w:rsid w:val="008F1313"/>
    <w:rsid w:val="008F3D2A"/>
    <w:rsid w:val="009129D8"/>
    <w:rsid w:val="009132D7"/>
    <w:rsid w:val="0091537D"/>
    <w:rsid w:val="0092158C"/>
    <w:rsid w:val="00926B3F"/>
    <w:rsid w:val="0093195F"/>
    <w:rsid w:val="00933130"/>
    <w:rsid w:val="00937F07"/>
    <w:rsid w:val="0095731B"/>
    <w:rsid w:val="00964BCC"/>
    <w:rsid w:val="009708E5"/>
    <w:rsid w:val="0097446C"/>
    <w:rsid w:val="009828DD"/>
    <w:rsid w:val="009829EA"/>
    <w:rsid w:val="0099587C"/>
    <w:rsid w:val="0099626E"/>
    <w:rsid w:val="00997C06"/>
    <w:rsid w:val="00997FB5"/>
    <w:rsid w:val="009A1EDD"/>
    <w:rsid w:val="009A4B43"/>
    <w:rsid w:val="009C1040"/>
    <w:rsid w:val="009D23F6"/>
    <w:rsid w:val="009D6D54"/>
    <w:rsid w:val="009D6E9D"/>
    <w:rsid w:val="009F2648"/>
    <w:rsid w:val="00A1510F"/>
    <w:rsid w:val="00A16CB0"/>
    <w:rsid w:val="00A20D1E"/>
    <w:rsid w:val="00A25080"/>
    <w:rsid w:val="00A47D43"/>
    <w:rsid w:val="00A54419"/>
    <w:rsid w:val="00A54483"/>
    <w:rsid w:val="00A61BD5"/>
    <w:rsid w:val="00A75F88"/>
    <w:rsid w:val="00A766D6"/>
    <w:rsid w:val="00A81007"/>
    <w:rsid w:val="00A8153E"/>
    <w:rsid w:val="00A81707"/>
    <w:rsid w:val="00A822EA"/>
    <w:rsid w:val="00A84E1F"/>
    <w:rsid w:val="00AA11A9"/>
    <w:rsid w:val="00AA7B03"/>
    <w:rsid w:val="00AC17DE"/>
    <w:rsid w:val="00AC2F20"/>
    <w:rsid w:val="00AD1D52"/>
    <w:rsid w:val="00AE2A92"/>
    <w:rsid w:val="00AF1C28"/>
    <w:rsid w:val="00AF1C77"/>
    <w:rsid w:val="00B12B0D"/>
    <w:rsid w:val="00B15B1A"/>
    <w:rsid w:val="00B1744E"/>
    <w:rsid w:val="00B2127A"/>
    <w:rsid w:val="00B21935"/>
    <w:rsid w:val="00B32061"/>
    <w:rsid w:val="00B36572"/>
    <w:rsid w:val="00B37A0B"/>
    <w:rsid w:val="00B40FD2"/>
    <w:rsid w:val="00B428DE"/>
    <w:rsid w:val="00B46BD4"/>
    <w:rsid w:val="00B53F16"/>
    <w:rsid w:val="00B64039"/>
    <w:rsid w:val="00B65618"/>
    <w:rsid w:val="00B70A07"/>
    <w:rsid w:val="00B87200"/>
    <w:rsid w:val="00B904D9"/>
    <w:rsid w:val="00B9760F"/>
    <w:rsid w:val="00BA53E4"/>
    <w:rsid w:val="00BC4445"/>
    <w:rsid w:val="00BE71E3"/>
    <w:rsid w:val="00C018DB"/>
    <w:rsid w:val="00C03579"/>
    <w:rsid w:val="00C1093E"/>
    <w:rsid w:val="00C1247A"/>
    <w:rsid w:val="00C2755A"/>
    <w:rsid w:val="00C352B6"/>
    <w:rsid w:val="00C43AA9"/>
    <w:rsid w:val="00C519E7"/>
    <w:rsid w:val="00C60A9F"/>
    <w:rsid w:val="00C651DB"/>
    <w:rsid w:val="00C669C5"/>
    <w:rsid w:val="00C714AD"/>
    <w:rsid w:val="00C77F03"/>
    <w:rsid w:val="00C9032D"/>
    <w:rsid w:val="00C91DED"/>
    <w:rsid w:val="00C9223D"/>
    <w:rsid w:val="00CA38BB"/>
    <w:rsid w:val="00CA555B"/>
    <w:rsid w:val="00CA62BC"/>
    <w:rsid w:val="00CB24D8"/>
    <w:rsid w:val="00CC4C52"/>
    <w:rsid w:val="00CD1950"/>
    <w:rsid w:val="00CD28DD"/>
    <w:rsid w:val="00CE16F5"/>
    <w:rsid w:val="00CF0AE4"/>
    <w:rsid w:val="00CF3C43"/>
    <w:rsid w:val="00CF6979"/>
    <w:rsid w:val="00D136FD"/>
    <w:rsid w:val="00D21C7E"/>
    <w:rsid w:val="00D34D1C"/>
    <w:rsid w:val="00D447C8"/>
    <w:rsid w:val="00D5775D"/>
    <w:rsid w:val="00D577EA"/>
    <w:rsid w:val="00D66F18"/>
    <w:rsid w:val="00D96198"/>
    <w:rsid w:val="00DA1833"/>
    <w:rsid w:val="00DB0132"/>
    <w:rsid w:val="00DB2852"/>
    <w:rsid w:val="00DB3B92"/>
    <w:rsid w:val="00DB5EA2"/>
    <w:rsid w:val="00DB7CD4"/>
    <w:rsid w:val="00DC0B45"/>
    <w:rsid w:val="00DC6561"/>
    <w:rsid w:val="00DC6BCB"/>
    <w:rsid w:val="00DD7A69"/>
    <w:rsid w:val="00E02B89"/>
    <w:rsid w:val="00E22EEE"/>
    <w:rsid w:val="00E3209A"/>
    <w:rsid w:val="00E44D88"/>
    <w:rsid w:val="00E46DD5"/>
    <w:rsid w:val="00E7440E"/>
    <w:rsid w:val="00E7780F"/>
    <w:rsid w:val="00E9105F"/>
    <w:rsid w:val="00EA238B"/>
    <w:rsid w:val="00EB33D6"/>
    <w:rsid w:val="00EC56EC"/>
    <w:rsid w:val="00EC765D"/>
    <w:rsid w:val="00EE14FB"/>
    <w:rsid w:val="00F0768F"/>
    <w:rsid w:val="00F10091"/>
    <w:rsid w:val="00F42912"/>
    <w:rsid w:val="00F50050"/>
    <w:rsid w:val="00F53AF1"/>
    <w:rsid w:val="00F56024"/>
    <w:rsid w:val="00F71579"/>
    <w:rsid w:val="00F73DF0"/>
    <w:rsid w:val="00F7539E"/>
    <w:rsid w:val="00F9250B"/>
    <w:rsid w:val="00F93A81"/>
    <w:rsid w:val="00FA786D"/>
    <w:rsid w:val="00FD0228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6F37D9F6-EC07-4F99-8407-0EC60AD2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2017-05-10T10:48:00Z</cp:lastPrinted>
  <dcterms:created xsi:type="dcterms:W3CDTF">2017-06-28T15:38:00Z</dcterms:created>
  <dcterms:modified xsi:type="dcterms:W3CDTF">2017-06-28T15:39:00Z</dcterms:modified>
</cp:coreProperties>
</file>