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0D2437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C6">
        <w:rPr>
          <w:rFonts w:ascii="Times New Roman" w:hAnsi="Times New Roman" w:cs="Times New Roman"/>
          <w:b/>
          <w:sz w:val="28"/>
          <w:szCs w:val="28"/>
        </w:rPr>
        <w:t>ti</w:t>
      </w:r>
      <w:r w:rsidR="00E55F67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808A4">
        <w:rPr>
          <w:rFonts w:ascii="Times New Roman" w:hAnsi="Times New Roman" w:cs="Times New Roman"/>
          <w:b/>
          <w:sz w:val="28"/>
          <w:szCs w:val="28"/>
        </w:rPr>
        <w:t>11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CE">
        <w:rPr>
          <w:rFonts w:ascii="Times New Roman" w:hAnsi="Times New Roman" w:cs="Times New Roman"/>
          <w:b/>
          <w:sz w:val="28"/>
          <w:szCs w:val="28"/>
        </w:rPr>
        <w:t>dece</w:t>
      </w:r>
      <w:r w:rsidR="006F1284">
        <w:rPr>
          <w:rFonts w:ascii="Times New Roman" w:hAnsi="Times New Roman" w:cs="Times New Roman"/>
          <w:b/>
          <w:sz w:val="28"/>
          <w:szCs w:val="28"/>
        </w:rPr>
        <w:t>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B0164D8" w:rsidR="00A47D43" w:rsidRDefault="00B158A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5123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F1AFA" w14:paraId="5C9413CE" w14:textId="77777777" w:rsidTr="00D5123A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E98E455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 en ny regering får inga lagändringar genomföras.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E38A976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EF1AFA" w:rsidRPr="00053F03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2945FFE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2EEB75FE" w14:textId="77777777" w:rsidTr="00D5123A">
        <w:trPr>
          <w:trHeight w:val="567"/>
        </w:trPr>
        <w:tc>
          <w:tcPr>
            <w:tcW w:w="700" w:type="dxa"/>
          </w:tcPr>
          <w:p w14:paraId="37C8BE3F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8D83C8D" w:rsidR="00EF1AFA" w:rsidRDefault="00EF1AFA" w:rsidP="0046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Moderaterna lovar </w:t>
            </w:r>
            <w:r w:rsidR="004631C6">
              <w:rPr>
                <w:rFonts w:ascii="Times New Roman" w:hAnsi="Times New Roman" w:cs="Times New Roman"/>
                <w:sz w:val="28"/>
                <w:szCs w:val="28"/>
              </w:rPr>
              <w:t xml:space="preserve">bl.a.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skattesänkningar på löner.</w:t>
            </w:r>
          </w:p>
        </w:tc>
        <w:tc>
          <w:tcPr>
            <w:tcW w:w="709" w:type="dxa"/>
            <w:vAlign w:val="center"/>
          </w:tcPr>
          <w:p w14:paraId="0388681A" w14:textId="65780559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1E401C0" w:rsidR="00EF1AFA" w:rsidRPr="00053F03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AC47D26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730465C7" w14:textId="77777777" w:rsidTr="00D5123A">
        <w:trPr>
          <w:trHeight w:val="567"/>
        </w:trPr>
        <w:tc>
          <w:tcPr>
            <w:tcW w:w="700" w:type="dxa"/>
          </w:tcPr>
          <w:p w14:paraId="1A1A6F50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C34159F" w:rsidR="00EF1AFA" w:rsidRDefault="004631C6" w:rsidP="0046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 budgetförslag kommer förmodligen att få</w:t>
            </w:r>
            <w:r w:rsidR="00EF1AFA">
              <w:rPr>
                <w:rFonts w:ascii="Times New Roman" w:hAnsi="Times New Roman" w:cs="Times New Roman"/>
                <w:sz w:val="28"/>
                <w:szCs w:val="28"/>
              </w:rPr>
              <w:t xml:space="preserve"> flest röster.</w:t>
            </w:r>
          </w:p>
        </w:tc>
        <w:tc>
          <w:tcPr>
            <w:tcW w:w="709" w:type="dxa"/>
            <w:vAlign w:val="center"/>
          </w:tcPr>
          <w:p w14:paraId="70B13985" w14:textId="59473A5B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477D234" w:rsidR="00EF1AFA" w:rsidRPr="00053F03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256B335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42AC52FE" w14:textId="77777777" w:rsidTr="00D5123A">
        <w:trPr>
          <w:trHeight w:val="567"/>
        </w:trPr>
        <w:tc>
          <w:tcPr>
            <w:tcW w:w="700" w:type="dxa"/>
          </w:tcPr>
          <w:p w14:paraId="0AC17D0E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2482168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Frankrikes protester riktar sig mot Macrons politik.</w:t>
            </w:r>
          </w:p>
        </w:tc>
        <w:tc>
          <w:tcPr>
            <w:tcW w:w="709" w:type="dxa"/>
            <w:vAlign w:val="center"/>
          </w:tcPr>
          <w:p w14:paraId="30F5DBDD" w14:textId="1E1BC269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155287F" w:rsidR="00EF1AFA" w:rsidRPr="00053F03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EBA853A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4F0FD96D" w14:textId="77777777" w:rsidTr="00D5123A">
        <w:trPr>
          <w:trHeight w:val="567"/>
        </w:trPr>
        <w:tc>
          <w:tcPr>
            <w:tcW w:w="700" w:type="dxa"/>
          </w:tcPr>
          <w:p w14:paraId="67F8C545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4363E8B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Macrons nya löften ledde till att protesterna slutade.</w:t>
            </w:r>
          </w:p>
        </w:tc>
        <w:tc>
          <w:tcPr>
            <w:tcW w:w="709" w:type="dxa"/>
            <w:vAlign w:val="center"/>
          </w:tcPr>
          <w:p w14:paraId="2CB3199B" w14:textId="1F68F7F0" w:rsidR="00EF1AFA" w:rsidRDefault="00136867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23F0B6E" w:rsidR="00EF1AFA" w:rsidRPr="00053F03" w:rsidRDefault="00136867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77591CB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4CE63059" w14:textId="77777777" w:rsidTr="00D5123A">
        <w:trPr>
          <w:trHeight w:val="567"/>
        </w:trPr>
        <w:tc>
          <w:tcPr>
            <w:tcW w:w="700" w:type="dxa"/>
          </w:tcPr>
          <w:p w14:paraId="2E151273" w14:textId="19540AC4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00A10F8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Macron är mycket populär bland fransmännen.</w:t>
            </w:r>
          </w:p>
        </w:tc>
        <w:tc>
          <w:tcPr>
            <w:tcW w:w="709" w:type="dxa"/>
            <w:vAlign w:val="center"/>
          </w:tcPr>
          <w:p w14:paraId="159B125E" w14:textId="7E1BC326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70B20C" w:rsidR="00EF1AFA" w:rsidRPr="00053F03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7D1D1F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69746E2D" w14:textId="77777777" w:rsidTr="00D5123A">
        <w:trPr>
          <w:trHeight w:val="567"/>
        </w:trPr>
        <w:tc>
          <w:tcPr>
            <w:tcW w:w="700" w:type="dxa"/>
          </w:tcPr>
          <w:p w14:paraId="35D993CF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D39ECF6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 och EU har kommit överens om ett avtal.</w:t>
            </w:r>
          </w:p>
        </w:tc>
        <w:tc>
          <w:tcPr>
            <w:tcW w:w="709" w:type="dxa"/>
            <w:vAlign w:val="center"/>
          </w:tcPr>
          <w:p w14:paraId="12658B77" w14:textId="663EA968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90E0E0F" w:rsidR="00EF1AFA" w:rsidRPr="00053F03" w:rsidRDefault="00136867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5F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14:paraId="1C46F6BD" w14:textId="53D5A3E8" w:rsidR="00EF1AFA" w:rsidRDefault="00136867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6098D45C" w14:textId="77777777" w:rsidTr="00D5123A">
        <w:trPr>
          <w:trHeight w:val="567"/>
        </w:trPr>
        <w:tc>
          <w:tcPr>
            <w:tcW w:w="700" w:type="dxa"/>
          </w:tcPr>
          <w:p w14:paraId="32B3930F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2445E4E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brittiska politiker stödjer överenskommelsen.</w:t>
            </w:r>
          </w:p>
        </w:tc>
        <w:tc>
          <w:tcPr>
            <w:tcW w:w="709" w:type="dxa"/>
            <w:vAlign w:val="center"/>
          </w:tcPr>
          <w:p w14:paraId="3A798375" w14:textId="37579162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B57E58E" w:rsidR="00EF1AFA" w:rsidRPr="00053F03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CA45DAE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7FBAD5E8" w14:textId="77777777" w:rsidTr="00D5123A">
        <w:trPr>
          <w:trHeight w:val="567"/>
        </w:trPr>
        <w:tc>
          <w:tcPr>
            <w:tcW w:w="700" w:type="dxa"/>
          </w:tcPr>
          <w:p w14:paraId="6217B4F9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3E28E02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har bl.a. hittat en bra lösning för Nordirland-problematiken.</w:t>
            </w:r>
          </w:p>
        </w:tc>
        <w:tc>
          <w:tcPr>
            <w:tcW w:w="709" w:type="dxa"/>
            <w:vAlign w:val="center"/>
          </w:tcPr>
          <w:p w14:paraId="3F360979" w14:textId="2024EB53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13A7E0" w:rsidR="00EF1AFA" w:rsidRPr="00053F03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C08481E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54D4AA18" w14:textId="77777777" w:rsidTr="00D5123A">
        <w:trPr>
          <w:trHeight w:val="567"/>
        </w:trPr>
        <w:tc>
          <w:tcPr>
            <w:tcW w:w="700" w:type="dxa"/>
          </w:tcPr>
          <w:p w14:paraId="3DAD2A0E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62092CF" w:rsidR="00EF1AFA" w:rsidRDefault="004C5FC3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Så gott som samtliga av FN:s länder</w:t>
            </w:r>
            <w:r w:rsidR="00EF1AFA">
              <w:rPr>
                <w:rFonts w:ascii="Times New Roman" w:hAnsi="Times New Roman" w:cs="Times New Roman"/>
                <w:sz w:val="28"/>
                <w:szCs w:val="28"/>
              </w:rPr>
              <w:t xml:space="preserve"> har kommit överens om att alla människor i ett land omfattas av de mänskliga rättigheterna.</w:t>
            </w:r>
          </w:p>
        </w:tc>
        <w:tc>
          <w:tcPr>
            <w:tcW w:w="709" w:type="dxa"/>
            <w:vAlign w:val="center"/>
          </w:tcPr>
          <w:p w14:paraId="41BEC290" w14:textId="0A371810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96B1FEC" w:rsidR="00EF1AFA" w:rsidRPr="00053F03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9BEF0E9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0D41A2E8" w14:textId="77777777" w:rsidTr="00D5123A">
        <w:trPr>
          <w:trHeight w:val="567"/>
        </w:trPr>
        <w:tc>
          <w:tcPr>
            <w:tcW w:w="700" w:type="dxa"/>
          </w:tcPr>
          <w:p w14:paraId="7D8E3AC6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4087B10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överenskommelsen ska snart bli en lag.</w:t>
            </w:r>
          </w:p>
        </w:tc>
        <w:tc>
          <w:tcPr>
            <w:tcW w:w="709" w:type="dxa"/>
            <w:vAlign w:val="center"/>
          </w:tcPr>
          <w:p w14:paraId="29CEB927" w14:textId="70AC0AB7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4324A42" w:rsidR="00EF1AFA" w:rsidRPr="00053F03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60BAD8F" w:rsidR="00EF1AFA" w:rsidRDefault="004C5FC3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0FDAC2FC" w14:textId="77777777" w:rsidTr="00D5123A">
        <w:trPr>
          <w:trHeight w:val="567"/>
        </w:trPr>
        <w:tc>
          <w:tcPr>
            <w:tcW w:w="700" w:type="dxa"/>
          </w:tcPr>
          <w:p w14:paraId="2A135E46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465F804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Nobelfest var en stor succé.</w:t>
            </w:r>
          </w:p>
        </w:tc>
        <w:tc>
          <w:tcPr>
            <w:tcW w:w="709" w:type="dxa"/>
            <w:vAlign w:val="center"/>
          </w:tcPr>
          <w:p w14:paraId="5C090BEF" w14:textId="5F7FDCC2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E3D0F34" w:rsidR="00EF1AFA" w:rsidRPr="00053F03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5675E59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07A8C4C3" w14:textId="77777777" w:rsidTr="00D5123A">
        <w:trPr>
          <w:trHeight w:val="567"/>
        </w:trPr>
        <w:tc>
          <w:tcPr>
            <w:tcW w:w="700" w:type="dxa"/>
          </w:tcPr>
          <w:p w14:paraId="5676FDFC" w14:textId="77777777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6E89E2D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män vågade att klä sig färgglatt.</w:t>
            </w:r>
          </w:p>
        </w:tc>
        <w:tc>
          <w:tcPr>
            <w:tcW w:w="709" w:type="dxa"/>
            <w:vAlign w:val="center"/>
          </w:tcPr>
          <w:p w14:paraId="0038C7AC" w14:textId="65ACB562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DFBF449" w:rsidR="00EF1AFA" w:rsidRPr="00053F03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EC470E8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734B30E0" w14:textId="77777777" w:rsidTr="00D5123A">
        <w:trPr>
          <w:trHeight w:val="567"/>
        </w:trPr>
        <w:tc>
          <w:tcPr>
            <w:tcW w:w="700" w:type="dxa"/>
          </w:tcPr>
          <w:p w14:paraId="545A7850" w14:textId="269EFE35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1508ED55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bar samma klänning som hon hade 1995.</w:t>
            </w:r>
          </w:p>
        </w:tc>
        <w:tc>
          <w:tcPr>
            <w:tcW w:w="709" w:type="dxa"/>
            <w:vAlign w:val="center"/>
          </w:tcPr>
          <w:p w14:paraId="330C0966" w14:textId="15372A5A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E39D182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C80F7C4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46F3FD96" w14:textId="77777777" w:rsidTr="00D5123A">
        <w:trPr>
          <w:trHeight w:val="567"/>
        </w:trPr>
        <w:tc>
          <w:tcPr>
            <w:tcW w:w="700" w:type="dxa"/>
          </w:tcPr>
          <w:p w14:paraId="7DD6F079" w14:textId="19544C9F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2858636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kortbane-VM i simning.</w:t>
            </w:r>
          </w:p>
        </w:tc>
        <w:tc>
          <w:tcPr>
            <w:tcW w:w="709" w:type="dxa"/>
            <w:vAlign w:val="center"/>
          </w:tcPr>
          <w:p w14:paraId="214CA179" w14:textId="540216C0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43C337F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950D078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4C4D5B54" w14:textId="77777777" w:rsidTr="00D5123A">
        <w:trPr>
          <w:trHeight w:val="567"/>
        </w:trPr>
        <w:tc>
          <w:tcPr>
            <w:tcW w:w="700" w:type="dxa"/>
          </w:tcPr>
          <w:p w14:paraId="290F3C1A" w14:textId="4EB595AF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277A7F2A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Coleman vann finalen i 200 meter fritt.</w:t>
            </w:r>
          </w:p>
        </w:tc>
        <w:tc>
          <w:tcPr>
            <w:tcW w:w="709" w:type="dxa"/>
            <w:vAlign w:val="center"/>
          </w:tcPr>
          <w:p w14:paraId="2A621CDE" w14:textId="0DCA6792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43E992B4" w:rsidR="00EF1AFA" w:rsidRDefault="00C6458C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B6FC89A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1AFA" w14:paraId="43471F57" w14:textId="77777777" w:rsidTr="00D5123A">
        <w:trPr>
          <w:trHeight w:val="567"/>
        </w:trPr>
        <w:tc>
          <w:tcPr>
            <w:tcW w:w="700" w:type="dxa"/>
          </w:tcPr>
          <w:p w14:paraId="71E00007" w14:textId="1A8A2C24" w:rsidR="00EF1AFA" w:rsidRDefault="00EF1AFA" w:rsidP="00EF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216D34EB" w:rsidR="00EF1AFA" w:rsidRDefault="00EF1AFA" w:rsidP="00EF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simmarna presterar bra.</w:t>
            </w:r>
          </w:p>
        </w:tc>
        <w:tc>
          <w:tcPr>
            <w:tcW w:w="709" w:type="dxa"/>
            <w:vAlign w:val="center"/>
          </w:tcPr>
          <w:p w14:paraId="4CA6FBD2" w14:textId="1126477E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78B1E629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12B104F9" w:rsidR="00EF1AFA" w:rsidRDefault="00EF1AFA" w:rsidP="00EF1A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</w:r>
            <w:r w:rsidR="00DD3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A81DF8" w14:textId="08524035" w:rsidR="004C5FC3" w:rsidRDefault="004C5FC3" w:rsidP="004C5FC3">
      <w:pPr>
        <w:rPr>
          <w:rFonts w:ascii="Times New Roman" w:hAnsi="Times New Roman" w:cs="Times New Roman"/>
          <w:sz w:val="28"/>
          <w:szCs w:val="28"/>
        </w:rPr>
      </w:pPr>
    </w:p>
    <w:p w14:paraId="673742FC" w14:textId="77777777" w:rsidR="004C5FC3" w:rsidRDefault="004C5FC3" w:rsidP="004C5F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11B881" w14:textId="18E0097A" w:rsidR="004C5FC3" w:rsidRDefault="004C5FC3" w:rsidP="004C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Kommentar: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4C5FC3" w14:paraId="192623C7" w14:textId="77777777" w:rsidTr="002E38EC">
        <w:tc>
          <w:tcPr>
            <w:tcW w:w="700" w:type="dxa"/>
          </w:tcPr>
          <w:p w14:paraId="595502B4" w14:textId="65D85447" w:rsidR="004C5FC3" w:rsidRDefault="004C5FC3" w:rsidP="002E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2D558823" w14:textId="00A73849" w:rsidR="004C5FC3" w:rsidRDefault="004C5FC3" w:rsidP="002E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EU:s och </w:t>
            </w:r>
            <w:r w:rsidRPr="004C5FC3">
              <w:rPr>
                <w:rFonts w:ascii="Times New Roman" w:hAnsi="Times New Roman" w:cs="Times New Roman"/>
                <w:sz w:val="28"/>
                <w:szCs w:val="28"/>
              </w:rPr>
              <w:t>Theresa Mays förslag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avtal har inte godkänts av det engelska parlamentet.</w:t>
            </w:r>
          </w:p>
        </w:tc>
        <w:tc>
          <w:tcPr>
            <w:tcW w:w="709" w:type="dxa"/>
            <w:vAlign w:val="center"/>
          </w:tcPr>
          <w:p w14:paraId="45546AE6" w14:textId="77777777" w:rsidR="004C5FC3" w:rsidRDefault="004C5FC3" w:rsidP="002E38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95DEA2" w14:textId="2A26F46E" w:rsidR="004C5FC3" w:rsidRDefault="004C5FC3" w:rsidP="002E38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14:paraId="5A8AC7F7" w14:textId="77777777" w:rsidR="004C5FC3" w:rsidRDefault="004C5FC3" w:rsidP="002E38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62089D7" w14:textId="77777777" w:rsidR="004C5FC3" w:rsidRPr="004C5FC3" w:rsidRDefault="004C5FC3" w:rsidP="004C5FC3">
      <w:pPr>
        <w:rPr>
          <w:rFonts w:ascii="Times New Roman" w:hAnsi="Times New Roman" w:cs="Times New Roman"/>
          <w:sz w:val="28"/>
          <w:szCs w:val="28"/>
        </w:rPr>
      </w:pPr>
    </w:p>
    <w:sectPr w:rsidR="004C5FC3" w:rsidRPr="004C5FC3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9448" w14:textId="77777777" w:rsidR="00DD3FC7" w:rsidRDefault="00DD3FC7" w:rsidP="00AF1C77">
      <w:r>
        <w:separator/>
      </w:r>
    </w:p>
  </w:endnote>
  <w:endnote w:type="continuationSeparator" w:id="0">
    <w:p w14:paraId="6C85382A" w14:textId="77777777" w:rsidR="00DD3FC7" w:rsidRDefault="00DD3FC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1788" w14:textId="77777777" w:rsidR="00DD3FC7" w:rsidRDefault="00DD3FC7" w:rsidP="00AF1C77">
      <w:r>
        <w:separator/>
      </w:r>
    </w:p>
  </w:footnote>
  <w:footnote w:type="continuationSeparator" w:id="0">
    <w:p w14:paraId="7B5F9A5A" w14:textId="77777777" w:rsidR="00DD3FC7" w:rsidRDefault="00DD3FC7" w:rsidP="00AF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54A"/>
    <w:multiLevelType w:val="hybridMultilevel"/>
    <w:tmpl w:val="57A4ABC0"/>
    <w:lvl w:ilvl="0" w:tplc="54907B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3BC7"/>
    <w:multiLevelType w:val="hybridMultilevel"/>
    <w:tmpl w:val="B7B8C584"/>
    <w:lvl w:ilvl="0" w:tplc="C9845A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911DB"/>
    <w:multiLevelType w:val="hybridMultilevel"/>
    <w:tmpl w:val="0BD8C562"/>
    <w:lvl w:ilvl="0" w:tplc="A30469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36867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E7547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2EAE"/>
    <w:rsid w:val="004631C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5FC3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1A5E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4D34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004C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0A62"/>
    <w:rsid w:val="00B02885"/>
    <w:rsid w:val="00B03069"/>
    <w:rsid w:val="00B12B0D"/>
    <w:rsid w:val="00B143CC"/>
    <w:rsid w:val="00B14526"/>
    <w:rsid w:val="00B158AA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66046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458C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123A"/>
    <w:rsid w:val="00D53378"/>
    <w:rsid w:val="00D54BE6"/>
    <w:rsid w:val="00D55AFC"/>
    <w:rsid w:val="00D5775D"/>
    <w:rsid w:val="00D577EA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3FC7"/>
    <w:rsid w:val="00DD7A69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1AFA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2F3C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C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344</Words>
  <Characters>1826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2018-12-11T17:20:00Z</dcterms:created>
  <dcterms:modified xsi:type="dcterms:W3CDTF">2018-12-11T18:02:00Z</dcterms:modified>
</cp:coreProperties>
</file>