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E0565C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0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febr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EAD2276" w:rsidR="00A01F87" w:rsidRDefault="000A45AE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hotar Ukraina med stora militära trupper nära gränsen.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89B4F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BE4F71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0CE77B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19278A11" w14:textId="473E2A64" w:rsidR="00A01F87" w:rsidRPr="000A45AE" w:rsidRDefault="00DF6618" w:rsidP="000A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länder, däribland Sverige, råder sina medborgare att lämna </w:t>
            </w:r>
            <w:r w:rsidR="00440741">
              <w:rPr>
                <w:rFonts w:ascii="Times New Roman" w:hAnsi="Times New Roman" w:cs="Times New Roman"/>
                <w:sz w:val="28"/>
                <w:szCs w:val="28"/>
              </w:rPr>
              <w:t>Ukraina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43A9415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BB11ED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DC2FE8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7CF817DF" w:rsidR="00A01F87" w:rsidRPr="00D0427A" w:rsidRDefault="00DF6618" w:rsidP="00D0427A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har redan tidigare tagit Krim från Ukraina.</w:t>
            </w:r>
          </w:p>
        </w:tc>
        <w:tc>
          <w:tcPr>
            <w:tcW w:w="709" w:type="dxa"/>
            <w:vAlign w:val="center"/>
          </w:tcPr>
          <w:p w14:paraId="70B13985" w14:textId="32B08A8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47BFA1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47DA59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E78332D" w:rsidR="00A01F87" w:rsidRPr="006354E1" w:rsidRDefault="00DD1E68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är 80 år och däröver måste nu ta en fjärde vaccinering mot Covid.</w:t>
            </w:r>
          </w:p>
        </w:tc>
        <w:tc>
          <w:tcPr>
            <w:tcW w:w="709" w:type="dxa"/>
            <w:vAlign w:val="center"/>
          </w:tcPr>
          <w:p w14:paraId="30F5DBDD" w14:textId="677A336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37CD22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CA77F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B272A8" w:rsidR="00A01F87" w:rsidRPr="006354E1" w:rsidRDefault="00DD1E68" w:rsidP="0029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Vaccineringens effekt avtar efter c:a 4 månader.</w:t>
            </w:r>
          </w:p>
        </w:tc>
        <w:tc>
          <w:tcPr>
            <w:tcW w:w="709" w:type="dxa"/>
            <w:vAlign w:val="center"/>
          </w:tcPr>
          <w:p w14:paraId="2CB3199B" w14:textId="0F4CA85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7A1547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CDD09F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57C240" w:rsidR="00A01F87" w:rsidRPr="006354E1" w:rsidRDefault="00F31362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sköts två män i Stockholmsområdet.</w:t>
            </w:r>
          </w:p>
        </w:tc>
        <w:tc>
          <w:tcPr>
            <w:tcW w:w="709" w:type="dxa"/>
            <w:vAlign w:val="center"/>
          </w:tcPr>
          <w:p w14:paraId="159B125E" w14:textId="2DC1445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F639E1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7BC1AE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43FE9D4" w:rsidR="00A01F87" w:rsidRPr="00564E35" w:rsidRDefault="00F31362" w:rsidP="00E1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misstänkt för mord.</w:t>
            </w:r>
          </w:p>
        </w:tc>
        <w:tc>
          <w:tcPr>
            <w:tcW w:w="709" w:type="dxa"/>
            <w:vAlign w:val="center"/>
          </w:tcPr>
          <w:p w14:paraId="12658B77" w14:textId="39909FA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1435DE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0E7837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0AF40E2E" w14:textId="6D08F935" w:rsidR="00A01F87" w:rsidRPr="00E76983" w:rsidRDefault="00F31362" w:rsidP="00E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Seden att fira Alla hjärtans dag i Sverige, kommer från USA.</w:t>
            </w:r>
          </w:p>
        </w:tc>
        <w:tc>
          <w:tcPr>
            <w:tcW w:w="709" w:type="dxa"/>
            <w:vAlign w:val="center"/>
          </w:tcPr>
          <w:p w14:paraId="3A798375" w14:textId="24D63E5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795214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FCDE3E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454DC93" w:rsidR="00A01F87" w:rsidRDefault="00525D96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handeln är firandet ofta </w:t>
            </w:r>
            <w:r>
              <w:t xml:space="preserve"> </w:t>
            </w:r>
            <w:r w:rsidRPr="00525D96">
              <w:rPr>
                <w:rFonts w:ascii="Times New Roman" w:hAnsi="Times New Roman" w:cs="Times New Roman"/>
                <w:sz w:val="28"/>
                <w:szCs w:val="28"/>
              </w:rPr>
              <w:t>inkomstbringande</w:t>
            </w:r>
          </w:p>
        </w:tc>
        <w:tc>
          <w:tcPr>
            <w:tcW w:w="709" w:type="dxa"/>
            <w:vAlign w:val="center"/>
          </w:tcPr>
          <w:p w14:paraId="3F360979" w14:textId="5463982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1A420E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65D06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BDD8AA4" w:rsidR="00A01F87" w:rsidRDefault="00D065D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Lastbilschaufförer i Kanada är inte glada åt landets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coronaregler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7AB249F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8777E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59378F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56C090B" w:rsidR="00A01F87" w:rsidRPr="00420ACA" w:rsidRDefault="00202BD2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har som protest korkat igen vägar och en viktig bro med sina lastbilar.</w:t>
            </w:r>
          </w:p>
        </w:tc>
        <w:tc>
          <w:tcPr>
            <w:tcW w:w="709" w:type="dxa"/>
            <w:vAlign w:val="center"/>
          </w:tcPr>
          <w:p w14:paraId="29CEB927" w14:textId="7859122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1F95AA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0FAC32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7F5BF54" w:rsidR="00A01F87" w:rsidRPr="00080498" w:rsidRDefault="00202BD2" w:rsidP="0020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Demonstrationer</w:t>
            </w:r>
            <w:r w:rsidRPr="00202BD2">
              <w:rPr>
                <w:rFonts w:ascii="Times New Roman" w:hAnsi="Times New Roman" w:cs="Times New Roman"/>
                <w:sz w:val="28"/>
                <w:szCs w:val="28"/>
              </w:rPr>
              <w:t xml:space="preserve"> fortsätter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även </w:t>
            </w:r>
            <w:r w:rsidRPr="00202BD2">
              <w:rPr>
                <w:rFonts w:ascii="Times New Roman" w:hAnsi="Times New Roman" w:cs="Times New Roman"/>
                <w:sz w:val="28"/>
                <w:szCs w:val="28"/>
              </w:rPr>
              <w:t xml:space="preserve">i huvudstaden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Toronto</w:t>
            </w:r>
            <w:r w:rsidRPr="00202BD2">
              <w:rPr>
                <w:rFonts w:ascii="Times New Roman" w:hAnsi="Times New Roman" w:cs="Times New Roman"/>
                <w:sz w:val="28"/>
                <w:szCs w:val="28"/>
              </w:rPr>
              <w:t xml:space="preserve"> i Kanada.</w:t>
            </w:r>
          </w:p>
        </w:tc>
        <w:tc>
          <w:tcPr>
            <w:tcW w:w="709" w:type="dxa"/>
            <w:vAlign w:val="center"/>
          </w:tcPr>
          <w:p w14:paraId="5C090BEF" w14:textId="007345F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80948F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2334A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3E155BB9" w:rsidR="00A01F87" w:rsidRPr="00085865" w:rsidRDefault="00F76761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lördagens Melodifestival gick två artister vidare till final och en till semifinal.</w:t>
            </w:r>
          </w:p>
        </w:tc>
        <w:tc>
          <w:tcPr>
            <w:tcW w:w="709" w:type="dxa"/>
            <w:vAlign w:val="center"/>
          </w:tcPr>
          <w:p w14:paraId="6F710FE2" w14:textId="465B91CF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04046D91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53062764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546CABF0" w:rsidR="00460025" w:rsidRDefault="00F76761" w:rsidP="004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lördag är det åter dags för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68D4D89" w14:textId="68856C73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122C6662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2C600C9C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764DE7FC" w:rsidR="00611ED9" w:rsidRDefault="00F76761" w:rsidP="006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761">
              <w:rPr>
                <w:rFonts w:ascii="Times New Roman" w:hAnsi="Times New Roman" w:cs="Times New Roman"/>
                <w:sz w:val="28"/>
                <w:szCs w:val="28"/>
              </w:rPr>
              <w:t>I år är 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Oscar Zia som leder programmet.</w:t>
            </w:r>
          </w:p>
        </w:tc>
        <w:bookmarkStart w:id="0" w:name="_GoBack"/>
        <w:tc>
          <w:tcPr>
            <w:tcW w:w="709" w:type="dxa"/>
            <w:vAlign w:val="center"/>
          </w:tcPr>
          <w:p w14:paraId="64B03C36" w14:textId="09D50C2A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802D6DB" w14:textId="3AD419BA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6F8BC425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5F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C0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35306" w14:textId="77777777" w:rsidR="00CC04AE" w:rsidRDefault="00CC04AE" w:rsidP="00AF1C77">
      <w:r>
        <w:separator/>
      </w:r>
    </w:p>
  </w:endnote>
  <w:endnote w:type="continuationSeparator" w:id="0">
    <w:p w14:paraId="5CAE9008" w14:textId="77777777" w:rsidR="00CC04AE" w:rsidRDefault="00CC04A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92C0" w14:textId="77777777" w:rsidR="00CC04AE" w:rsidRDefault="00CC04AE" w:rsidP="00AF1C77">
      <w:r>
        <w:separator/>
      </w:r>
    </w:p>
  </w:footnote>
  <w:footnote w:type="continuationSeparator" w:id="0">
    <w:p w14:paraId="30325E30" w14:textId="77777777" w:rsidR="00CC04AE" w:rsidRDefault="00CC04A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1B1B"/>
    <w:rsid w:val="00525D96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1261"/>
    <w:rsid w:val="006520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05FD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2022-02-14T15:56:00Z</dcterms:created>
  <dcterms:modified xsi:type="dcterms:W3CDTF">2022-02-14T17:11:00Z</dcterms:modified>
</cp:coreProperties>
</file>