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3873FBB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6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tors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5E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F0F75A" w:rsidR="00F50775" w:rsidRDefault="00FE750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personer har mördats i Oslo i Norge.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F9F1F9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B2AB53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1F79A5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E4E2F82" w:rsidR="00F50775" w:rsidRPr="006354E1" w:rsidRDefault="00FE750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Mördaren är dansk.</w:t>
            </w:r>
          </w:p>
        </w:tc>
        <w:tc>
          <w:tcPr>
            <w:tcW w:w="709" w:type="dxa"/>
            <w:vAlign w:val="center"/>
          </w:tcPr>
          <w:p w14:paraId="0388681A" w14:textId="222D4D8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9DD94F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68C7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88169B8" w:rsidR="00F50775" w:rsidRPr="006354E1" w:rsidRDefault="00FE750F" w:rsidP="00C7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nu en lista på nittio otrygga områden i Sverige.</w:t>
            </w:r>
          </w:p>
        </w:tc>
        <w:tc>
          <w:tcPr>
            <w:tcW w:w="709" w:type="dxa"/>
            <w:vAlign w:val="center"/>
          </w:tcPr>
          <w:p w14:paraId="70B13985" w14:textId="145C2B4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9927D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36FA34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7AAE3B16" w14:textId="54EB4571" w:rsidR="00F50775" w:rsidRPr="00651EBD" w:rsidRDefault="00FE750F" w:rsidP="006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listar även sjuttio områden som håller på att bli otrygga.</w:t>
            </w:r>
          </w:p>
        </w:tc>
        <w:tc>
          <w:tcPr>
            <w:tcW w:w="709" w:type="dxa"/>
            <w:vAlign w:val="center"/>
          </w:tcPr>
          <w:p w14:paraId="30F5DBDD" w14:textId="398FBC7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6A765D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1054DE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3B08AF2" w:rsidR="00F50775" w:rsidRPr="006354E1" w:rsidRDefault="00780311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finns det ett sextiotal vinodlingar i Sverige.</w:t>
            </w:r>
          </w:p>
        </w:tc>
        <w:tc>
          <w:tcPr>
            <w:tcW w:w="709" w:type="dxa"/>
            <w:vAlign w:val="center"/>
          </w:tcPr>
          <w:p w14:paraId="2CB3199B" w14:textId="0AC7FCB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DA33DA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D18323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B814E42" w:rsidR="00F50775" w:rsidRPr="006354E1" w:rsidRDefault="00780311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Vinplantorna trivs i det svenska klimatet</w:t>
            </w:r>
            <w:r w:rsidR="00C37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4F4D0D1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3637BA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B7B59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2604C4D" w:rsidR="00F50775" w:rsidRPr="00564E35" w:rsidRDefault="0024724A" w:rsidP="0024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pågår d</w:t>
            </w:r>
            <w:r w:rsidRPr="0024724A">
              <w:rPr>
                <w:rFonts w:ascii="Times New Roman" w:hAnsi="Times New Roman" w:cs="Times New Roman"/>
                <w:sz w:val="28"/>
                <w:szCs w:val="28"/>
              </w:rPr>
              <w:t>amernas Champions League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24A">
              <w:rPr>
                <w:rFonts w:ascii="Times New Roman" w:hAnsi="Times New Roman" w:cs="Times New Roman"/>
                <w:sz w:val="28"/>
                <w:szCs w:val="28"/>
              </w:rPr>
              <w:t>i fotboll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18C757E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56B61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354A73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0066B79" w14:textId="2FCA42BA" w:rsidR="00F50775" w:rsidRPr="0024724A" w:rsidRDefault="0024724A" w:rsidP="0024724A">
            <w:pPr>
              <w:tabs>
                <w:tab w:val="left" w:pos="1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laget Häcken har slagit det franska laget Lyon.</w:t>
            </w:r>
          </w:p>
        </w:tc>
        <w:tc>
          <w:tcPr>
            <w:tcW w:w="709" w:type="dxa"/>
            <w:vAlign w:val="center"/>
          </w:tcPr>
          <w:p w14:paraId="3A798375" w14:textId="5A8369C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6E767B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4AB7C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AF18A9" w:rsidR="00F50775" w:rsidRDefault="00CA1CBB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tippar att Häcken kan vinna CL.</w:t>
            </w:r>
          </w:p>
        </w:tc>
        <w:tc>
          <w:tcPr>
            <w:tcW w:w="709" w:type="dxa"/>
            <w:vAlign w:val="center"/>
          </w:tcPr>
          <w:p w14:paraId="3F360979" w14:textId="586F78C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03E0435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E9DE7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1526A6" w:rsidR="00F50775" w:rsidRDefault="00BC0F28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autistisk kvinna har skrivit en bok om </w:t>
            </w:r>
            <w:r w:rsidR="00116753">
              <w:rPr>
                <w:rFonts w:ascii="Times New Roman" w:hAnsi="Times New Roman" w:cs="Times New Roman"/>
                <w:sz w:val="28"/>
                <w:szCs w:val="28"/>
              </w:rPr>
              <w:t>autism och kvinnor.</w:t>
            </w:r>
          </w:p>
        </w:tc>
        <w:tc>
          <w:tcPr>
            <w:tcW w:w="709" w:type="dxa"/>
            <w:vAlign w:val="center"/>
          </w:tcPr>
          <w:p w14:paraId="41BEC290" w14:textId="43EBDC4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FA57E9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B9C988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53656FBD" w14:textId="77777777" w:rsidTr="00F50775">
        <w:trPr>
          <w:trHeight w:val="680"/>
        </w:trPr>
        <w:tc>
          <w:tcPr>
            <w:tcW w:w="700" w:type="dxa"/>
          </w:tcPr>
          <w:p w14:paraId="6A974C98" w14:textId="3721A10F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49626059" w14:textId="4549EF37" w:rsidR="008D5E57" w:rsidRDefault="00116753" w:rsidP="0011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missar man att upptäcka autism hos flickor.</w:t>
            </w:r>
          </w:p>
        </w:tc>
        <w:tc>
          <w:tcPr>
            <w:tcW w:w="709" w:type="dxa"/>
            <w:vAlign w:val="center"/>
          </w:tcPr>
          <w:p w14:paraId="5E171D35" w14:textId="2DC9F4A4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86328" w14:textId="1E365772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0B466" w14:textId="20B59214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2F859A6A" w14:textId="77777777" w:rsidTr="00F50775">
        <w:trPr>
          <w:trHeight w:val="680"/>
        </w:trPr>
        <w:tc>
          <w:tcPr>
            <w:tcW w:w="700" w:type="dxa"/>
          </w:tcPr>
          <w:p w14:paraId="4F4454E2" w14:textId="202C9132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B792FF5" w14:textId="3CF44E08" w:rsidR="008D5E57" w:rsidRDefault="00E97228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autistisk person har ofta problem med sociala situationer.</w:t>
            </w:r>
          </w:p>
        </w:tc>
        <w:tc>
          <w:tcPr>
            <w:tcW w:w="709" w:type="dxa"/>
            <w:vAlign w:val="center"/>
          </w:tcPr>
          <w:p w14:paraId="433172EA" w14:textId="7245C148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25B97" w14:textId="2FD49F00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08EDD" w14:textId="7E36C339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79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46FA" w14:textId="77777777" w:rsidR="00DC0CD5" w:rsidRDefault="00DC0CD5" w:rsidP="00AF1C77">
      <w:r>
        <w:separator/>
      </w:r>
    </w:p>
  </w:endnote>
  <w:endnote w:type="continuationSeparator" w:id="0">
    <w:p w14:paraId="6C55FD51" w14:textId="77777777" w:rsidR="00DC0CD5" w:rsidRDefault="00DC0CD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19092" w14:textId="77777777" w:rsidR="00DC0CD5" w:rsidRDefault="00DC0CD5" w:rsidP="00AF1C77">
      <w:r>
        <w:separator/>
      </w:r>
    </w:p>
  </w:footnote>
  <w:footnote w:type="continuationSeparator" w:id="0">
    <w:p w14:paraId="1E9A2323" w14:textId="77777777" w:rsidR="00DC0CD5" w:rsidRDefault="00DC0CD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0289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753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4724A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4B44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57D"/>
    <w:rsid w:val="00577730"/>
    <w:rsid w:val="00580124"/>
    <w:rsid w:val="0058067A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3CD4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211"/>
    <w:rsid w:val="005E550F"/>
    <w:rsid w:val="005E5BB6"/>
    <w:rsid w:val="005E6F24"/>
    <w:rsid w:val="005F1F4B"/>
    <w:rsid w:val="005F2614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2D16"/>
    <w:rsid w:val="0066445A"/>
    <w:rsid w:val="00665F68"/>
    <w:rsid w:val="00667E44"/>
    <w:rsid w:val="00671714"/>
    <w:rsid w:val="00672FE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6AB3"/>
    <w:rsid w:val="006E7766"/>
    <w:rsid w:val="006F1284"/>
    <w:rsid w:val="006F5370"/>
    <w:rsid w:val="006F5F68"/>
    <w:rsid w:val="006F7953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311"/>
    <w:rsid w:val="00780582"/>
    <w:rsid w:val="007833F4"/>
    <w:rsid w:val="00783FEE"/>
    <w:rsid w:val="00784FEC"/>
    <w:rsid w:val="007855C2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427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D5E57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0C1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5698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1CB0"/>
    <w:rsid w:val="00BB213F"/>
    <w:rsid w:val="00BB2C06"/>
    <w:rsid w:val="00BB6725"/>
    <w:rsid w:val="00BC0795"/>
    <w:rsid w:val="00BC0F28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328"/>
    <w:rsid w:val="00BE3C79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6E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41B7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D63"/>
    <w:rsid w:val="00C97163"/>
    <w:rsid w:val="00C977ED"/>
    <w:rsid w:val="00CA1CBB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0CD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228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6967"/>
    <w:rsid w:val="00F5734F"/>
    <w:rsid w:val="00F607FA"/>
    <w:rsid w:val="00F612EB"/>
    <w:rsid w:val="00F64D2D"/>
    <w:rsid w:val="00F65659"/>
    <w:rsid w:val="00F65E71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E750F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2021-08-23T17:23:00Z</cp:lastPrinted>
  <dcterms:created xsi:type="dcterms:W3CDTF">2021-10-14T13:43:00Z</dcterms:created>
  <dcterms:modified xsi:type="dcterms:W3CDTF">2021-10-14T14:15:00Z</dcterms:modified>
</cp:coreProperties>
</file>