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4C443E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371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CF4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</w:t>
      </w:r>
      <w:r w:rsidR="002D3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23DACFCD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2BBB9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8704B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B5B7D27" w:rsidR="00A01F87" w:rsidRDefault="00D8725F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</w:t>
            </w:r>
            <w:r w:rsidR="00CD1C05">
              <w:rPr>
                <w:rFonts w:ascii="Times New Roman" w:hAnsi="Times New Roman" w:cs="Times New Roman"/>
                <w:sz w:val="28"/>
                <w:szCs w:val="28"/>
              </w:rPr>
              <w:t>anniens drottning Elizabeth har dött.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105A7A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811CE5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88A60D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3AE39472" w:rsidR="00A01F87" w:rsidRPr="008E6928" w:rsidRDefault="00CD1C05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blev 70 år.</w:t>
            </w:r>
          </w:p>
        </w:tc>
        <w:tc>
          <w:tcPr>
            <w:tcW w:w="709" w:type="dxa"/>
            <w:vAlign w:val="center"/>
          </w:tcPr>
          <w:p w14:paraId="0388681A" w14:textId="4E6C502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0FD2C3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A51D0A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2919B471" w:rsidR="00A01F87" w:rsidRPr="00D0427A" w:rsidRDefault="00CD1C05" w:rsidP="00D8725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 begravs vid slottet Windsor bredvid </w:t>
            </w:r>
            <w:r w:rsidR="00D8725F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 prins </w:t>
            </w:r>
            <w:r w:rsidR="00D8725F">
              <w:rPr>
                <w:rFonts w:ascii="Times New Roman" w:hAnsi="Times New Roman" w:cs="Times New Roman"/>
                <w:sz w:val="28"/>
                <w:szCs w:val="28"/>
              </w:rPr>
              <w:t>Philip.</w:t>
            </w:r>
          </w:p>
        </w:tc>
        <w:tc>
          <w:tcPr>
            <w:tcW w:w="709" w:type="dxa"/>
            <w:vAlign w:val="center"/>
          </w:tcPr>
          <w:p w14:paraId="70B13985" w14:textId="4634016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C73DD0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5AC7A6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05A2284" w:rsidR="00A01F87" w:rsidRPr="006354E1" w:rsidRDefault="005B4E68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personer har skadats i skjutningar i helgen.</w:t>
            </w:r>
          </w:p>
        </w:tc>
        <w:tc>
          <w:tcPr>
            <w:tcW w:w="709" w:type="dxa"/>
            <w:vAlign w:val="center"/>
          </w:tcPr>
          <w:p w14:paraId="30F5DBDD" w14:textId="0056611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2CB100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1E8F24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CEAE6AA" w:rsidR="00A01F87" w:rsidRPr="006354E1" w:rsidRDefault="005B4E68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tonåringar har gripits av polisen.</w:t>
            </w:r>
          </w:p>
        </w:tc>
        <w:tc>
          <w:tcPr>
            <w:tcW w:w="709" w:type="dxa"/>
            <w:vAlign w:val="center"/>
          </w:tcPr>
          <w:p w14:paraId="2CB3199B" w14:textId="7F0940A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C8C0E3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467487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6CC6E07" w:rsidR="00A01F87" w:rsidRPr="006354E1" w:rsidRDefault="001B697D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Stormen Fiona gj</w:t>
            </w:r>
            <w:r w:rsidR="004B0155">
              <w:rPr>
                <w:rFonts w:ascii="Times New Roman" w:hAnsi="Times New Roman" w:cs="Times New Roman"/>
                <w:sz w:val="28"/>
                <w:szCs w:val="28"/>
              </w:rPr>
              <w:t>orde hela Puerto Rico strömlöst.</w:t>
            </w:r>
          </w:p>
        </w:tc>
        <w:tc>
          <w:tcPr>
            <w:tcW w:w="709" w:type="dxa"/>
            <w:vAlign w:val="center"/>
          </w:tcPr>
          <w:p w14:paraId="159B125E" w14:textId="0E0FCB1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131824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369483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7CA5997" w:rsidR="00A01F87" w:rsidRPr="00564E35" w:rsidRDefault="004B0155" w:rsidP="004B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Stormen fortsätter mot ön väster om Puerto Rico.</w:t>
            </w:r>
          </w:p>
        </w:tc>
        <w:tc>
          <w:tcPr>
            <w:tcW w:w="709" w:type="dxa"/>
            <w:vAlign w:val="center"/>
          </w:tcPr>
          <w:p w14:paraId="12658B77" w14:textId="024D8E0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B24CBF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EF3876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513F66C7" w14:textId="30CADB48" w:rsidR="00A01F87" w:rsidRPr="001536AA" w:rsidRDefault="000B52BC" w:rsidP="007C4C1A">
            <w:p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svenska har blivit utsedd till Europas bästa volleybollspelare.</w:t>
            </w:r>
          </w:p>
        </w:tc>
        <w:tc>
          <w:tcPr>
            <w:tcW w:w="709" w:type="dxa"/>
            <w:vAlign w:val="center"/>
          </w:tcPr>
          <w:p w14:paraId="3A798375" w14:textId="3413E7B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A5EE8B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177636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14B1924" w:rsidR="00A01F87" w:rsidRDefault="000B52BC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har spelat i ett turkiskt klubblag.</w:t>
            </w:r>
          </w:p>
        </w:tc>
        <w:tc>
          <w:tcPr>
            <w:tcW w:w="709" w:type="dxa"/>
            <w:vAlign w:val="center"/>
          </w:tcPr>
          <w:p w14:paraId="3F360979" w14:textId="3F20FC3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5224FA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A2571A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721B578" w:rsidR="00A01F87" w:rsidRDefault="000B52BC" w:rsidP="000B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människor tycker om att få reklam i brevlådan.</w:t>
            </w:r>
          </w:p>
        </w:tc>
        <w:tc>
          <w:tcPr>
            <w:tcW w:w="709" w:type="dxa"/>
            <w:vAlign w:val="center"/>
          </w:tcPr>
          <w:p w14:paraId="41BEC290" w14:textId="6FE7D4B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9506CF0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9FC2D6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52BC018" w:rsidR="00A01F87" w:rsidRPr="00420ACA" w:rsidRDefault="000B52BC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människor tycker inte om att få reklam i brevlådan.</w:t>
            </w:r>
          </w:p>
        </w:tc>
        <w:tc>
          <w:tcPr>
            <w:tcW w:w="709" w:type="dxa"/>
            <w:vAlign w:val="center"/>
          </w:tcPr>
          <w:p w14:paraId="29CEB927" w14:textId="2E6B8FB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B9E60C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F085B5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A75351C" w:rsidR="00A01F87" w:rsidRPr="00080498" w:rsidRDefault="000B52BC" w:rsidP="0095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Postnord ska sluta att dela ut oadresserad reklam.</w:t>
            </w:r>
          </w:p>
        </w:tc>
        <w:tc>
          <w:tcPr>
            <w:tcW w:w="709" w:type="dxa"/>
            <w:vAlign w:val="center"/>
          </w:tcPr>
          <w:p w14:paraId="5C090BEF" w14:textId="21CEEB4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DF5315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E4B3A7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7E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A62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61DB" w14:textId="77777777" w:rsidR="00FA6266" w:rsidRDefault="00FA6266" w:rsidP="00AF1C77">
      <w:r>
        <w:separator/>
      </w:r>
    </w:p>
  </w:endnote>
  <w:endnote w:type="continuationSeparator" w:id="0">
    <w:p w14:paraId="24E16195" w14:textId="77777777" w:rsidR="00FA6266" w:rsidRDefault="00FA626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DF6D" w14:textId="77777777" w:rsidR="00FA6266" w:rsidRDefault="00FA6266" w:rsidP="00AF1C77">
      <w:r>
        <w:separator/>
      </w:r>
    </w:p>
  </w:footnote>
  <w:footnote w:type="continuationSeparator" w:id="0">
    <w:p w14:paraId="66AD26C2" w14:textId="77777777" w:rsidR="00FA6266" w:rsidRDefault="00FA626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4ED9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52BC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1F31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4694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3689"/>
    <w:rsid w:val="001A512D"/>
    <w:rsid w:val="001A7FE2"/>
    <w:rsid w:val="001B03C8"/>
    <w:rsid w:val="001B07F1"/>
    <w:rsid w:val="001B0819"/>
    <w:rsid w:val="001B1B5E"/>
    <w:rsid w:val="001B35DF"/>
    <w:rsid w:val="001B3826"/>
    <w:rsid w:val="001B697D"/>
    <w:rsid w:val="001C0CD0"/>
    <w:rsid w:val="001C1B8F"/>
    <w:rsid w:val="001C4AD2"/>
    <w:rsid w:val="001C4FFC"/>
    <w:rsid w:val="001C59A3"/>
    <w:rsid w:val="001C6488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272"/>
    <w:rsid w:val="002517BA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3039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0DB3"/>
    <w:rsid w:val="002D3379"/>
    <w:rsid w:val="002D33A5"/>
    <w:rsid w:val="002D37F6"/>
    <w:rsid w:val="002D474F"/>
    <w:rsid w:val="002D606D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0DB1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1FE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4B43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1EA5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0D8A"/>
    <w:rsid w:val="00392086"/>
    <w:rsid w:val="00397A08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68C5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7E8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95DD4"/>
    <w:rsid w:val="004A3CFA"/>
    <w:rsid w:val="004A43C5"/>
    <w:rsid w:val="004A63FD"/>
    <w:rsid w:val="004A7D1D"/>
    <w:rsid w:val="004B0155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7D90"/>
    <w:rsid w:val="005643D6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0B90"/>
    <w:rsid w:val="005B106E"/>
    <w:rsid w:val="005B1868"/>
    <w:rsid w:val="005B2817"/>
    <w:rsid w:val="005B4E68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4AE9"/>
    <w:rsid w:val="005E550F"/>
    <w:rsid w:val="005E5BB6"/>
    <w:rsid w:val="005E6F24"/>
    <w:rsid w:val="005F0461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CDA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894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488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C1A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952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E76EE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17367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3822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B4E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C06"/>
    <w:rsid w:val="00AE7D7A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6E85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1C05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4B6C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305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25F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9A5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3866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B7DAC"/>
    <w:rsid w:val="00EC0D95"/>
    <w:rsid w:val="00EC0E7F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2C7F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6829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1917"/>
    <w:rsid w:val="00F83D11"/>
    <w:rsid w:val="00F91094"/>
    <w:rsid w:val="00F91633"/>
    <w:rsid w:val="00F9250B"/>
    <w:rsid w:val="00F929B5"/>
    <w:rsid w:val="00F92BEF"/>
    <w:rsid w:val="00F93A81"/>
    <w:rsid w:val="00F9447F"/>
    <w:rsid w:val="00F94B2E"/>
    <w:rsid w:val="00F9655A"/>
    <w:rsid w:val="00F968D7"/>
    <w:rsid w:val="00FA0A60"/>
    <w:rsid w:val="00FA0B12"/>
    <w:rsid w:val="00FA2073"/>
    <w:rsid w:val="00FA5B3D"/>
    <w:rsid w:val="00FA6266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2022-09-19T21:08:00Z</dcterms:created>
  <dcterms:modified xsi:type="dcterms:W3CDTF">2022-09-19T22:36:00Z</dcterms:modified>
</cp:coreProperties>
</file>